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黑体" w:hAnsi="黑体" w:eastAsia="黑体"/>
          <w:sz w:val="36"/>
          <w:szCs w:val="36"/>
        </w:rPr>
      </w:pPr>
      <w:r>
        <w:rPr>
          <w:rFonts w:hint="eastAsia" w:ascii="黑体" w:hAnsi="黑体" w:eastAsia="黑体"/>
          <w:sz w:val="36"/>
          <w:szCs w:val="36"/>
        </w:rPr>
        <w:t>附</w:t>
      </w:r>
      <w:r>
        <w:rPr>
          <w:rFonts w:hint="eastAsia" w:ascii="黑体" w:hAnsi="黑体" w:eastAsia="黑体"/>
          <w:sz w:val="36"/>
          <w:szCs w:val="36"/>
          <w:lang w:eastAsia="zh-CN"/>
        </w:rPr>
        <w:t>件</w:t>
      </w:r>
      <w:bookmarkStart w:id="0" w:name="_GoBack"/>
      <w:bookmarkEnd w:id="0"/>
      <w:r>
        <w:rPr>
          <w:rFonts w:hint="eastAsia" w:ascii="黑体" w:hAnsi="黑体" w:eastAsia="黑体"/>
          <w:sz w:val="36"/>
          <w:szCs w:val="36"/>
        </w:rPr>
        <w:t>4：</w:t>
      </w:r>
    </w:p>
    <w:p>
      <w:pPr>
        <w:spacing w:line="500" w:lineRule="exact"/>
        <w:jc w:val="center"/>
        <w:rPr>
          <w:rFonts w:ascii="黑体" w:hAnsi="黑体" w:eastAsia="黑体"/>
          <w:sz w:val="36"/>
          <w:szCs w:val="36"/>
        </w:rPr>
      </w:pPr>
      <w:r>
        <w:rPr>
          <w:rFonts w:hint="eastAsia" w:ascii="黑体" w:hAnsi="黑体" w:eastAsia="黑体"/>
          <w:sz w:val="36"/>
          <w:szCs w:val="36"/>
        </w:rPr>
        <w:t>湖北医药学院药护学院2020年普通专升本考试</w:t>
      </w:r>
    </w:p>
    <w:p>
      <w:pPr>
        <w:spacing w:line="500" w:lineRule="exact"/>
        <w:jc w:val="center"/>
        <w:rPr>
          <w:rFonts w:ascii="黑体" w:hAnsi="黑体" w:eastAsia="黑体"/>
          <w:sz w:val="36"/>
          <w:szCs w:val="36"/>
        </w:rPr>
      </w:pPr>
      <w:r>
        <w:rPr>
          <w:rFonts w:hint="eastAsia" w:ascii="黑体" w:hAnsi="黑体" w:eastAsia="黑体"/>
          <w:sz w:val="36"/>
          <w:szCs w:val="36"/>
        </w:rPr>
        <w:t>疫情防控措施及应急处理流程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根据</w:t>
      </w:r>
      <w:r>
        <w:rPr>
          <w:rFonts w:hint="eastAsia" w:ascii="仿宋" w:hAnsi="仿宋" w:eastAsia="仿宋" w:cs="Arial"/>
          <w:kern w:val="0"/>
          <w:sz w:val="32"/>
          <w:szCs w:val="32"/>
        </w:rPr>
        <w:t>湖北省新冠肺炎疫情防控要求和</w:t>
      </w:r>
      <w:r>
        <w:rPr>
          <w:rFonts w:hint="eastAsia" w:ascii="仿宋" w:hAnsi="仿宋" w:eastAsia="仿宋"/>
          <w:sz w:val="32"/>
          <w:szCs w:val="32"/>
        </w:rPr>
        <w:t xml:space="preserve">学校招生简章精神，为确保“专升本”考试组织工作顺利进行，特制定本方案。 </w:t>
      </w:r>
      <w:r>
        <w:rPr>
          <w:rFonts w:hint="eastAsia" w:ascii="宋体" w:hAnsi="宋体" w:eastAsia="宋体" w:cs="宋体"/>
          <w:sz w:val="32"/>
          <w:szCs w:val="32"/>
        </w:rPr>
        <w:t> </w:t>
      </w:r>
      <w:r>
        <w:rPr>
          <w:rFonts w:hint="eastAsia" w:ascii="仿宋" w:hAnsi="仿宋" w:eastAsia="仿宋"/>
          <w:sz w:val="32"/>
          <w:szCs w:val="32"/>
        </w:rPr>
        <w:t xml:space="preserve"> </w:t>
      </w:r>
      <w:r>
        <w:rPr>
          <w:rFonts w:hint="eastAsia" w:ascii="宋体" w:hAnsi="宋体" w:eastAsia="宋体" w:cs="宋体"/>
          <w:sz w:val="32"/>
          <w:szCs w:val="32"/>
        </w:rPr>
        <w:t> </w:t>
      </w:r>
      <w:r>
        <w:rPr>
          <w:rFonts w:hint="eastAsia" w:ascii="仿宋" w:hAnsi="仿宋" w:eastAsia="仿宋"/>
          <w:sz w:val="32"/>
          <w:szCs w:val="32"/>
        </w:rPr>
        <w:t xml:space="preserve"> </w:t>
      </w:r>
      <w:r>
        <w:rPr>
          <w:rFonts w:hint="eastAsia" w:ascii="宋体" w:hAnsi="宋体" w:eastAsia="宋体" w:cs="宋体"/>
          <w:sz w:val="32"/>
          <w:szCs w:val="32"/>
        </w:rPr>
        <w:t> </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一、疫情防控措施及组织流程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1.入校要求：考生进入校门、领取准考证时须体温正常，并提供当日健康绿码。</w:t>
      </w:r>
      <w:r>
        <w:rPr>
          <w:rFonts w:hint="eastAsia" w:ascii="宋体" w:hAnsi="宋体" w:eastAsia="宋体" w:cs="宋体"/>
          <w:sz w:val="32"/>
          <w:szCs w:val="32"/>
        </w:rPr>
        <w:t> </w:t>
      </w:r>
      <w:r>
        <w:rPr>
          <w:rFonts w:hint="eastAsia" w:ascii="仿宋" w:hAnsi="仿宋" w:eastAsia="仿宋"/>
          <w:sz w:val="32"/>
          <w:szCs w:val="32"/>
        </w:rPr>
        <w:t xml:space="preserve"> </w:t>
      </w:r>
      <w:r>
        <w:rPr>
          <w:rFonts w:hint="eastAsia" w:ascii="宋体" w:hAnsi="宋体" w:eastAsia="宋体" w:cs="宋体"/>
          <w:sz w:val="32"/>
          <w:szCs w:val="32"/>
        </w:rPr>
        <w:t> </w:t>
      </w:r>
      <w:r>
        <w:rPr>
          <w:rFonts w:hint="eastAsia" w:ascii="仿宋" w:hAnsi="仿宋" w:eastAsia="仿宋"/>
          <w:sz w:val="32"/>
          <w:szCs w:val="32"/>
        </w:rPr>
        <w:t xml:space="preserve"> </w:t>
      </w:r>
      <w:r>
        <w:rPr>
          <w:rFonts w:hint="eastAsia" w:ascii="宋体" w:hAnsi="宋体" w:eastAsia="宋体" w:cs="宋体"/>
          <w:sz w:val="32"/>
          <w:szCs w:val="32"/>
        </w:rPr>
        <w:t>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2.物资准备：额温枪6支，免洗消毒液12瓶，一次性医用口罩200个，一次性医用帽子10个，一次性隔离衣10件。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3.场地准备：通风良好教室若干，作为考室、待考室，笔试考位间隔1米，提前一天做好通风、清洁、消毒，用毕后同样做好通风、清洁、消毒；设置隔离观察室一间，位置相对独立，通风良好。</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4.考前看考场日及考试当日：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（1）学校大门处设检疫组4组，每组2人，每组配桌椅一套、额温枪1支、免洗消毒液2瓶、信息登记本（姓名，性别，身份证号，联系电话，体温）一本。</w:t>
      </w:r>
      <w:r>
        <w:rPr>
          <w:rFonts w:hint="eastAsia" w:ascii="宋体" w:hAnsi="宋体" w:eastAsia="宋体" w:cs="宋体"/>
          <w:sz w:val="32"/>
          <w:szCs w:val="32"/>
        </w:rPr>
        <w:t>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（2）所有考生戴口罩，按要求排4列，间隔1.5米以上，出示准考证，登记信息、测量体温，体温合格者方可进入校园，按指示有序进入考场（如无特殊情况，家长禁止进入校园）。</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（3）考试过程中，考生、监考教师及考务人员须全程戴口罩，如有特殊情况需要脱口罩，必须间隔1.5米以上，且门窗全部打开。</w:t>
      </w:r>
      <w:r>
        <w:rPr>
          <w:rFonts w:hint="eastAsia" w:ascii="宋体" w:hAnsi="宋体" w:eastAsia="宋体" w:cs="宋体"/>
          <w:sz w:val="32"/>
          <w:szCs w:val="32"/>
        </w:rPr>
        <w:t>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隔离观察室工作人员2-3人，戴口罩、帽子，穿工作服、一次性隔离衣，额温枪1支、免洗消毒液2瓶、血压计一台、听诊器一副，准备好相关急救药品。如考试过程中考生出现不适，送至观察室观察且联系家长，必要时派专车送医。</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（5）门卫、隔离室、巡考处放置一次性医用口罩各10个，以备急需。</w:t>
      </w:r>
      <w:r>
        <w:rPr>
          <w:rFonts w:hint="eastAsia" w:ascii="宋体" w:hAnsi="宋体" w:eastAsia="宋体" w:cs="宋体"/>
          <w:sz w:val="32"/>
          <w:szCs w:val="32"/>
        </w:rPr>
        <w:t>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（6）考务办备免洗消毒液2瓶，监考教师交卷后手消毒。</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（7）食堂提前做好卫生，餐具消毒，用餐桌椅同向单人单座并保持间隔1.5米，所有人员排队（间隔1.5米）有序进入食堂就餐，餐中不交谈，餐后不逗留。</w:t>
      </w:r>
      <w:r>
        <w:rPr>
          <w:rFonts w:hint="eastAsia" w:ascii="宋体" w:hAnsi="宋体" w:eastAsia="宋体" w:cs="宋体"/>
          <w:sz w:val="32"/>
          <w:szCs w:val="32"/>
        </w:rPr>
        <w:t> </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二、</w:t>
      </w:r>
      <w:r>
        <w:rPr>
          <w:rFonts w:ascii="仿宋" w:hAnsi="仿宋" w:eastAsia="仿宋"/>
          <w:b/>
          <w:sz w:val="32"/>
          <w:szCs w:val="32"/>
        </w:rPr>
        <w:t>发热考生应急处理流程</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考前出现发热、咳嗽等症状的</w:t>
      </w:r>
      <w:r>
        <w:rPr>
          <w:rFonts w:hint="eastAsia" w:ascii="仿宋" w:hAnsi="仿宋" w:eastAsia="仿宋"/>
          <w:sz w:val="32"/>
          <w:szCs w:val="32"/>
        </w:rPr>
        <w:t>，</w:t>
      </w:r>
      <w:r>
        <w:rPr>
          <w:rFonts w:ascii="仿宋" w:hAnsi="仿宋" w:eastAsia="仿宋"/>
          <w:sz w:val="32"/>
          <w:szCs w:val="32"/>
        </w:rPr>
        <w:t>规劝考生积极检查，配合治疗，不要参加考试</w:t>
      </w:r>
      <w:r>
        <w:rPr>
          <w:rFonts w:hint="eastAsia" w:ascii="仿宋" w:hAnsi="仿宋" w:eastAsia="仿宋"/>
          <w:sz w:val="32"/>
          <w:szCs w:val="32"/>
        </w:rPr>
        <w:t>。若</w:t>
      </w:r>
      <w:r>
        <w:rPr>
          <w:rFonts w:ascii="仿宋" w:hAnsi="仿宋" w:eastAsia="仿宋"/>
          <w:sz w:val="32"/>
          <w:szCs w:val="32"/>
        </w:rPr>
        <w:t>非新冠病毒感染确需考试的，须提供医疗机构出具的诊断证明，考生提供书面承诺书。</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考生入场进行体温监测登记。考生进场时体温检测达到或超过37.3度。建议用水银温度计再次测量，如仍超过，安静通风环境下休息十分钟之后再次用水银温度计测量。如果水银温度计测得到体温不超过37.3度，可以进入考场。如体温达到或超过37.3度，</w:t>
      </w:r>
      <w:r>
        <w:rPr>
          <w:rFonts w:hint="eastAsia" w:ascii="仿宋" w:hAnsi="仿宋" w:eastAsia="仿宋"/>
          <w:sz w:val="32"/>
          <w:szCs w:val="32"/>
        </w:rPr>
        <w:t>若</w:t>
      </w:r>
      <w:r>
        <w:rPr>
          <w:rFonts w:ascii="仿宋" w:hAnsi="仿宋" w:eastAsia="仿宋"/>
          <w:sz w:val="32"/>
          <w:szCs w:val="32"/>
        </w:rPr>
        <w:t>非新冠病毒感染确需考试的，须提供医疗机构出具的诊断证明，考生提供书面承诺书，并安排在专用隔离考场。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出示医疗机构非新冠病毒感染证明和考生提供书面承诺书的发热考生</w:t>
      </w:r>
      <w:r>
        <w:rPr>
          <w:rFonts w:hint="eastAsia" w:ascii="仿宋" w:hAnsi="仿宋" w:eastAsia="仿宋"/>
          <w:sz w:val="32"/>
          <w:szCs w:val="32"/>
        </w:rPr>
        <w:t>，</w:t>
      </w:r>
      <w:r>
        <w:rPr>
          <w:rFonts w:ascii="仿宋" w:hAnsi="仿宋" w:eastAsia="仿宋"/>
          <w:sz w:val="32"/>
          <w:szCs w:val="32"/>
        </w:rPr>
        <w:t>从具备防护隔离措施的特殊通道进入，完成进场时的身份识别、物品检测等环节后，进入隔离考场</w:t>
      </w:r>
      <w:r>
        <w:rPr>
          <w:rFonts w:hint="eastAsia" w:ascii="仿宋" w:hAnsi="仿宋" w:eastAsia="仿宋"/>
          <w:sz w:val="32"/>
          <w:szCs w:val="32"/>
        </w:rPr>
        <w:t>；</w:t>
      </w:r>
      <w:r>
        <w:rPr>
          <w:rFonts w:ascii="仿宋" w:hAnsi="仿宋" w:eastAsia="仿宋"/>
          <w:sz w:val="32"/>
          <w:szCs w:val="32"/>
        </w:rPr>
        <w:t>考试结束后仍须从具备防护隔离措施的特殊通道离开考场。</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发热考生</w:t>
      </w:r>
      <w:r>
        <w:rPr>
          <w:rFonts w:hint="eastAsia" w:ascii="仿宋" w:hAnsi="仿宋" w:eastAsia="仿宋"/>
          <w:sz w:val="32"/>
          <w:szCs w:val="32"/>
        </w:rPr>
        <w:t>若中途</w:t>
      </w:r>
      <w:r>
        <w:rPr>
          <w:rFonts w:ascii="仿宋" w:hAnsi="仿宋" w:eastAsia="仿宋"/>
          <w:sz w:val="32"/>
          <w:szCs w:val="32"/>
        </w:rPr>
        <w:t>无法继续完成考试，报考点</w:t>
      </w:r>
      <w:r>
        <w:rPr>
          <w:rFonts w:hint="eastAsia" w:ascii="仿宋" w:hAnsi="仿宋" w:eastAsia="仿宋"/>
          <w:sz w:val="32"/>
          <w:szCs w:val="32"/>
        </w:rPr>
        <w:t>负责人</w:t>
      </w:r>
      <w:r>
        <w:rPr>
          <w:rFonts w:ascii="仿宋" w:hAnsi="仿宋" w:eastAsia="仿宋"/>
          <w:sz w:val="32"/>
          <w:szCs w:val="32"/>
        </w:rPr>
        <w:t>后送辖区定点医院诊治</w:t>
      </w:r>
      <w:r>
        <w:rPr>
          <w:rFonts w:hint="eastAsia" w:ascii="仿宋" w:hAnsi="仿宋" w:eastAsia="仿宋"/>
          <w:sz w:val="32"/>
          <w:szCs w:val="32"/>
        </w:rPr>
        <w:t>。</w:t>
      </w:r>
    </w:p>
    <w:sectPr>
      <w:pgSz w:w="11906" w:h="16838"/>
      <w:pgMar w:top="1247" w:right="1247"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13A7"/>
    <w:rsid w:val="0000163E"/>
    <w:rsid w:val="00004DB7"/>
    <w:rsid w:val="00006414"/>
    <w:rsid w:val="00011215"/>
    <w:rsid w:val="000117D9"/>
    <w:rsid w:val="00012DF5"/>
    <w:rsid w:val="00013E61"/>
    <w:rsid w:val="00013FB9"/>
    <w:rsid w:val="00014C21"/>
    <w:rsid w:val="00016253"/>
    <w:rsid w:val="00016A91"/>
    <w:rsid w:val="000171D5"/>
    <w:rsid w:val="00021528"/>
    <w:rsid w:val="000223BB"/>
    <w:rsid w:val="00030004"/>
    <w:rsid w:val="00030C6D"/>
    <w:rsid w:val="00035210"/>
    <w:rsid w:val="00042469"/>
    <w:rsid w:val="000504C5"/>
    <w:rsid w:val="00050C39"/>
    <w:rsid w:val="00051CDD"/>
    <w:rsid w:val="00051FFE"/>
    <w:rsid w:val="00052A08"/>
    <w:rsid w:val="00053A61"/>
    <w:rsid w:val="00053B8A"/>
    <w:rsid w:val="00056FF3"/>
    <w:rsid w:val="00060B43"/>
    <w:rsid w:val="000614A6"/>
    <w:rsid w:val="000647E6"/>
    <w:rsid w:val="000662CE"/>
    <w:rsid w:val="0007145E"/>
    <w:rsid w:val="000732BB"/>
    <w:rsid w:val="00077C7A"/>
    <w:rsid w:val="00082F20"/>
    <w:rsid w:val="00084DB3"/>
    <w:rsid w:val="000859D5"/>
    <w:rsid w:val="00090A82"/>
    <w:rsid w:val="000944D4"/>
    <w:rsid w:val="00097D1E"/>
    <w:rsid w:val="000A0F95"/>
    <w:rsid w:val="000A1FFE"/>
    <w:rsid w:val="000A44F4"/>
    <w:rsid w:val="000A5655"/>
    <w:rsid w:val="000A79F9"/>
    <w:rsid w:val="000B19EA"/>
    <w:rsid w:val="000B4AA7"/>
    <w:rsid w:val="000B7564"/>
    <w:rsid w:val="000C1085"/>
    <w:rsid w:val="000C443B"/>
    <w:rsid w:val="000C67BF"/>
    <w:rsid w:val="000C76DC"/>
    <w:rsid w:val="000D77E9"/>
    <w:rsid w:val="000E2496"/>
    <w:rsid w:val="000E6392"/>
    <w:rsid w:val="000E6F6D"/>
    <w:rsid w:val="000F0B31"/>
    <w:rsid w:val="000F40DC"/>
    <w:rsid w:val="000F48C1"/>
    <w:rsid w:val="000F5480"/>
    <w:rsid w:val="0010405A"/>
    <w:rsid w:val="00104AF6"/>
    <w:rsid w:val="00105DE5"/>
    <w:rsid w:val="0011210B"/>
    <w:rsid w:val="001136C8"/>
    <w:rsid w:val="00113CE8"/>
    <w:rsid w:val="001148AD"/>
    <w:rsid w:val="00115221"/>
    <w:rsid w:val="001158A8"/>
    <w:rsid w:val="0011615F"/>
    <w:rsid w:val="00120729"/>
    <w:rsid w:val="00121B8C"/>
    <w:rsid w:val="00121C91"/>
    <w:rsid w:val="00122F33"/>
    <w:rsid w:val="00125BE9"/>
    <w:rsid w:val="001339D4"/>
    <w:rsid w:val="00133C41"/>
    <w:rsid w:val="00135A9E"/>
    <w:rsid w:val="00136615"/>
    <w:rsid w:val="00137952"/>
    <w:rsid w:val="001525E7"/>
    <w:rsid w:val="00152C2B"/>
    <w:rsid w:val="001646C5"/>
    <w:rsid w:val="00165614"/>
    <w:rsid w:val="00173F05"/>
    <w:rsid w:val="00184342"/>
    <w:rsid w:val="00184628"/>
    <w:rsid w:val="001865B3"/>
    <w:rsid w:val="001921B6"/>
    <w:rsid w:val="00192BD0"/>
    <w:rsid w:val="00195D39"/>
    <w:rsid w:val="001A5032"/>
    <w:rsid w:val="001B0397"/>
    <w:rsid w:val="001B20CF"/>
    <w:rsid w:val="001B23B2"/>
    <w:rsid w:val="001B6212"/>
    <w:rsid w:val="001B7523"/>
    <w:rsid w:val="001B7E7A"/>
    <w:rsid w:val="001C0C5A"/>
    <w:rsid w:val="001C38DD"/>
    <w:rsid w:val="001C39D0"/>
    <w:rsid w:val="001C671E"/>
    <w:rsid w:val="001C72DB"/>
    <w:rsid w:val="001C75F2"/>
    <w:rsid w:val="001D1401"/>
    <w:rsid w:val="001D197B"/>
    <w:rsid w:val="001D1E48"/>
    <w:rsid w:val="001D292A"/>
    <w:rsid w:val="001E7075"/>
    <w:rsid w:val="001F0AFA"/>
    <w:rsid w:val="001F3903"/>
    <w:rsid w:val="001F479F"/>
    <w:rsid w:val="001F66CF"/>
    <w:rsid w:val="00200CDF"/>
    <w:rsid w:val="00201A43"/>
    <w:rsid w:val="00204246"/>
    <w:rsid w:val="00204428"/>
    <w:rsid w:val="002045CD"/>
    <w:rsid w:val="002048BD"/>
    <w:rsid w:val="002145BB"/>
    <w:rsid w:val="0022181A"/>
    <w:rsid w:val="0022390C"/>
    <w:rsid w:val="002243A5"/>
    <w:rsid w:val="00226F3B"/>
    <w:rsid w:val="00227C31"/>
    <w:rsid w:val="00230FC9"/>
    <w:rsid w:val="00237B5D"/>
    <w:rsid w:val="00240EAE"/>
    <w:rsid w:val="0024107C"/>
    <w:rsid w:val="00241296"/>
    <w:rsid w:val="00245226"/>
    <w:rsid w:val="00246A20"/>
    <w:rsid w:val="00246FAB"/>
    <w:rsid w:val="00247325"/>
    <w:rsid w:val="00247682"/>
    <w:rsid w:val="00247D9A"/>
    <w:rsid w:val="002526C3"/>
    <w:rsid w:val="00252B55"/>
    <w:rsid w:val="00253B39"/>
    <w:rsid w:val="00260534"/>
    <w:rsid w:val="00263E1D"/>
    <w:rsid w:val="002701C0"/>
    <w:rsid w:val="0027112D"/>
    <w:rsid w:val="002727DF"/>
    <w:rsid w:val="00273798"/>
    <w:rsid w:val="00275A3E"/>
    <w:rsid w:val="0028130D"/>
    <w:rsid w:val="00282024"/>
    <w:rsid w:val="00282A58"/>
    <w:rsid w:val="00283185"/>
    <w:rsid w:val="002852EA"/>
    <w:rsid w:val="0028540C"/>
    <w:rsid w:val="0029030A"/>
    <w:rsid w:val="00291951"/>
    <w:rsid w:val="00291A30"/>
    <w:rsid w:val="00294A64"/>
    <w:rsid w:val="00295077"/>
    <w:rsid w:val="0029529C"/>
    <w:rsid w:val="00295EA6"/>
    <w:rsid w:val="002A17CF"/>
    <w:rsid w:val="002A1B37"/>
    <w:rsid w:val="002A2F58"/>
    <w:rsid w:val="002A31DA"/>
    <w:rsid w:val="002A5735"/>
    <w:rsid w:val="002B457D"/>
    <w:rsid w:val="002C54C7"/>
    <w:rsid w:val="002D09F8"/>
    <w:rsid w:val="002D1F4B"/>
    <w:rsid w:val="002D28AF"/>
    <w:rsid w:val="002E000A"/>
    <w:rsid w:val="002E05FB"/>
    <w:rsid w:val="002E13F8"/>
    <w:rsid w:val="002E3076"/>
    <w:rsid w:val="002E7F86"/>
    <w:rsid w:val="00301C00"/>
    <w:rsid w:val="003031E9"/>
    <w:rsid w:val="00313DA2"/>
    <w:rsid w:val="00315723"/>
    <w:rsid w:val="003177C8"/>
    <w:rsid w:val="00317F71"/>
    <w:rsid w:val="00321501"/>
    <w:rsid w:val="003222FF"/>
    <w:rsid w:val="00323B86"/>
    <w:rsid w:val="003317EC"/>
    <w:rsid w:val="00331BF6"/>
    <w:rsid w:val="00336811"/>
    <w:rsid w:val="003402F2"/>
    <w:rsid w:val="003418DC"/>
    <w:rsid w:val="00347623"/>
    <w:rsid w:val="00354024"/>
    <w:rsid w:val="00356195"/>
    <w:rsid w:val="003618AD"/>
    <w:rsid w:val="00362A9D"/>
    <w:rsid w:val="0036481F"/>
    <w:rsid w:val="00366A81"/>
    <w:rsid w:val="0036713C"/>
    <w:rsid w:val="003703F6"/>
    <w:rsid w:val="00370544"/>
    <w:rsid w:val="00371937"/>
    <w:rsid w:val="00371D2F"/>
    <w:rsid w:val="00372A8B"/>
    <w:rsid w:val="00373213"/>
    <w:rsid w:val="00374B96"/>
    <w:rsid w:val="00377F3A"/>
    <w:rsid w:val="00380259"/>
    <w:rsid w:val="003804A6"/>
    <w:rsid w:val="00384785"/>
    <w:rsid w:val="003910A2"/>
    <w:rsid w:val="0039432E"/>
    <w:rsid w:val="00397BE8"/>
    <w:rsid w:val="003A3553"/>
    <w:rsid w:val="003A5E77"/>
    <w:rsid w:val="003A7DD9"/>
    <w:rsid w:val="003B21B3"/>
    <w:rsid w:val="003B31BE"/>
    <w:rsid w:val="003B4816"/>
    <w:rsid w:val="003B491D"/>
    <w:rsid w:val="003C0DEA"/>
    <w:rsid w:val="003C3219"/>
    <w:rsid w:val="003C4EAC"/>
    <w:rsid w:val="003C74A4"/>
    <w:rsid w:val="003D08EF"/>
    <w:rsid w:val="003D2006"/>
    <w:rsid w:val="003D29AC"/>
    <w:rsid w:val="003D4E3C"/>
    <w:rsid w:val="003D5F7C"/>
    <w:rsid w:val="003E0CF2"/>
    <w:rsid w:val="003E1EC2"/>
    <w:rsid w:val="003E3AEB"/>
    <w:rsid w:val="003F1255"/>
    <w:rsid w:val="003F28F8"/>
    <w:rsid w:val="003F2E22"/>
    <w:rsid w:val="003F3677"/>
    <w:rsid w:val="003F44ED"/>
    <w:rsid w:val="003F6EBF"/>
    <w:rsid w:val="003F7A2B"/>
    <w:rsid w:val="003F7FB8"/>
    <w:rsid w:val="00406666"/>
    <w:rsid w:val="00410159"/>
    <w:rsid w:val="00410CB4"/>
    <w:rsid w:val="00412531"/>
    <w:rsid w:val="00415D4E"/>
    <w:rsid w:val="00424636"/>
    <w:rsid w:val="00425A06"/>
    <w:rsid w:val="004364AF"/>
    <w:rsid w:val="00436A0B"/>
    <w:rsid w:val="004409C8"/>
    <w:rsid w:val="00440D34"/>
    <w:rsid w:val="00442931"/>
    <w:rsid w:val="0044442A"/>
    <w:rsid w:val="00451042"/>
    <w:rsid w:val="00452FEB"/>
    <w:rsid w:val="00456022"/>
    <w:rsid w:val="004573F5"/>
    <w:rsid w:val="00457F81"/>
    <w:rsid w:val="00463491"/>
    <w:rsid w:val="00463783"/>
    <w:rsid w:val="00463FC8"/>
    <w:rsid w:val="00466197"/>
    <w:rsid w:val="00473BEA"/>
    <w:rsid w:val="004803BF"/>
    <w:rsid w:val="00481309"/>
    <w:rsid w:val="00484DB8"/>
    <w:rsid w:val="0048620F"/>
    <w:rsid w:val="004931E9"/>
    <w:rsid w:val="00495A2A"/>
    <w:rsid w:val="004A2BC3"/>
    <w:rsid w:val="004A2E8B"/>
    <w:rsid w:val="004A2F28"/>
    <w:rsid w:val="004A49B1"/>
    <w:rsid w:val="004A528A"/>
    <w:rsid w:val="004B0D8D"/>
    <w:rsid w:val="004B2E2C"/>
    <w:rsid w:val="004B59E4"/>
    <w:rsid w:val="004B60A3"/>
    <w:rsid w:val="004C2272"/>
    <w:rsid w:val="004C255D"/>
    <w:rsid w:val="004C5C2B"/>
    <w:rsid w:val="004D0050"/>
    <w:rsid w:val="004D0221"/>
    <w:rsid w:val="004D30B4"/>
    <w:rsid w:val="004D7E01"/>
    <w:rsid w:val="004E08AA"/>
    <w:rsid w:val="004E201E"/>
    <w:rsid w:val="004E3F79"/>
    <w:rsid w:val="004E5D9F"/>
    <w:rsid w:val="004E63A3"/>
    <w:rsid w:val="004F0BD2"/>
    <w:rsid w:val="004F0C96"/>
    <w:rsid w:val="004F2E64"/>
    <w:rsid w:val="00503774"/>
    <w:rsid w:val="00505565"/>
    <w:rsid w:val="0050624B"/>
    <w:rsid w:val="00506ACE"/>
    <w:rsid w:val="0051190E"/>
    <w:rsid w:val="00515622"/>
    <w:rsid w:val="0052197C"/>
    <w:rsid w:val="00522128"/>
    <w:rsid w:val="005263F3"/>
    <w:rsid w:val="00526DAC"/>
    <w:rsid w:val="00527329"/>
    <w:rsid w:val="0052755E"/>
    <w:rsid w:val="00540ABD"/>
    <w:rsid w:val="00542060"/>
    <w:rsid w:val="00542A16"/>
    <w:rsid w:val="0054445A"/>
    <w:rsid w:val="0054527D"/>
    <w:rsid w:val="00546612"/>
    <w:rsid w:val="0054679F"/>
    <w:rsid w:val="005468D6"/>
    <w:rsid w:val="00547298"/>
    <w:rsid w:val="00550751"/>
    <w:rsid w:val="00554FB2"/>
    <w:rsid w:val="0056143C"/>
    <w:rsid w:val="00564768"/>
    <w:rsid w:val="005668FD"/>
    <w:rsid w:val="005705EE"/>
    <w:rsid w:val="005712D3"/>
    <w:rsid w:val="005719FF"/>
    <w:rsid w:val="00572437"/>
    <w:rsid w:val="00574B30"/>
    <w:rsid w:val="0057777A"/>
    <w:rsid w:val="00581563"/>
    <w:rsid w:val="00581AC1"/>
    <w:rsid w:val="00581FC2"/>
    <w:rsid w:val="005832F2"/>
    <w:rsid w:val="00587D2F"/>
    <w:rsid w:val="00593042"/>
    <w:rsid w:val="005A173A"/>
    <w:rsid w:val="005A19D6"/>
    <w:rsid w:val="005A23A5"/>
    <w:rsid w:val="005A559A"/>
    <w:rsid w:val="005A5686"/>
    <w:rsid w:val="005C26DB"/>
    <w:rsid w:val="005C2CDB"/>
    <w:rsid w:val="005C318A"/>
    <w:rsid w:val="005C79B7"/>
    <w:rsid w:val="005D0C8B"/>
    <w:rsid w:val="005D2E40"/>
    <w:rsid w:val="005D7B71"/>
    <w:rsid w:val="005E1C68"/>
    <w:rsid w:val="005F5BE7"/>
    <w:rsid w:val="005F5C03"/>
    <w:rsid w:val="005F7D0E"/>
    <w:rsid w:val="00600B23"/>
    <w:rsid w:val="00604555"/>
    <w:rsid w:val="006126C7"/>
    <w:rsid w:val="00612E36"/>
    <w:rsid w:val="00614D24"/>
    <w:rsid w:val="006203A3"/>
    <w:rsid w:val="006215A1"/>
    <w:rsid w:val="00621A92"/>
    <w:rsid w:val="00621CDC"/>
    <w:rsid w:val="00626B72"/>
    <w:rsid w:val="0063543A"/>
    <w:rsid w:val="0063628D"/>
    <w:rsid w:val="00640B52"/>
    <w:rsid w:val="00640CAD"/>
    <w:rsid w:val="006427AA"/>
    <w:rsid w:val="006430EA"/>
    <w:rsid w:val="00645991"/>
    <w:rsid w:val="00645F38"/>
    <w:rsid w:val="006461F7"/>
    <w:rsid w:val="0065198E"/>
    <w:rsid w:val="00652C4C"/>
    <w:rsid w:val="00653720"/>
    <w:rsid w:val="0065519E"/>
    <w:rsid w:val="00655AE1"/>
    <w:rsid w:val="00657CA8"/>
    <w:rsid w:val="00660877"/>
    <w:rsid w:val="00660984"/>
    <w:rsid w:val="0066098F"/>
    <w:rsid w:val="00664C15"/>
    <w:rsid w:val="00667DF2"/>
    <w:rsid w:val="00670212"/>
    <w:rsid w:val="00671F55"/>
    <w:rsid w:val="006742AA"/>
    <w:rsid w:val="006778D9"/>
    <w:rsid w:val="0068188B"/>
    <w:rsid w:val="00684A85"/>
    <w:rsid w:val="00693366"/>
    <w:rsid w:val="00695E55"/>
    <w:rsid w:val="006A0E19"/>
    <w:rsid w:val="006A2541"/>
    <w:rsid w:val="006A36D4"/>
    <w:rsid w:val="006A562F"/>
    <w:rsid w:val="006A6AFE"/>
    <w:rsid w:val="006B3F6B"/>
    <w:rsid w:val="006D321E"/>
    <w:rsid w:val="006D6902"/>
    <w:rsid w:val="006E5FB2"/>
    <w:rsid w:val="006E6C47"/>
    <w:rsid w:val="006F45B5"/>
    <w:rsid w:val="006F758D"/>
    <w:rsid w:val="00702F8A"/>
    <w:rsid w:val="00711286"/>
    <w:rsid w:val="00720732"/>
    <w:rsid w:val="007221BD"/>
    <w:rsid w:val="00722E39"/>
    <w:rsid w:val="00725F88"/>
    <w:rsid w:val="007309DC"/>
    <w:rsid w:val="0073160A"/>
    <w:rsid w:val="00737411"/>
    <w:rsid w:val="00737551"/>
    <w:rsid w:val="007416F1"/>
    <w:rsid w:val="0074556A"/>
    <w:rsid w:val="0074732B"/>
    <w:rsid w:val="00752DA7"/>
    <w:rsid w:val="00762A57"/>
    <w:rsid w:val="00762BD1"/>
    <w:rsid w:val="00775CCA"/>
    <w:rsid w:val="00777D4E"/>
    <w:rsid w:val="007856A7"/>
    <w:rsid w:val="007926B9"/>
    <w:rsid w:val="007930EA"/>
    <w:rsid w:val="00796056"/>
    <w:rsid w:val="007966F6"/>
    <w:rsid w:val="00797C10"/>
    <w:rsid w:val="007A3174"/>
    <w:rsid w:val="007A6548"/>
    <w:rsid w:val="007B0D0A"/>
    <w:rsid w:val="007B1F72"/>
    <w:rsid w:val="007B2B11"/>
    <w:rsid w:val="007C2E7B"/>
    <w:rsid w:val="007C308A"/>
    <w:rsid w:val="007C3810"/>
    <w:rsid w:val="007C3B33"/>
    <w:rsid w:val="007C5549"/>
    <w:rsid w:val="007C641E"/>
    <w:rsid w:val="007C7B2F"/>
    <w:rsid w:val="007D19CA"/>
    <w:rsid w:val="007D29C9"/>
    <w:rsid w:val="007D5588"/>
    <w:rsid w:val="007E05F9"/>
    <w:rsid w:val="007E0FD4"/>
    <w:rsid w:val="007E37A0"/>
    <w:rsid w:val="007E55CC"/>
    <w:rsid w:val="007E680D"/>
    <w:rsid w:val="007F644B"/>
    <w:rsid w:val="007F7A56"/>
    <w:rsid w:val="00803572"/>
    <w:rsid w:val="00810D13"/>
    <w:rsid w:val="008111F3"/>
    <w:rsid w:val="00811616"/>
    <w:rsid w:val="008125D6"/>
    <w:rsid w:val="00817D86"/>
    <w:rsid w:val="00822196"/>
    <w:rsid w:val="008232E4"/>
    <w:rsid w:val="00823618"/>
    <w:rsid w:val="00824448"/>
    <w:rsid w:val="00827068"/>
    <w:rsid w:val="008300E9"/>
    <w:rsid w:val="00830239"/>
    <w:rsid w:val="00830DC2"/>
    <w:rsid w:val="00833BEF"/>
    <w:rsid w:val="00833C82"/>
    <w:rsid w:val="008343B9"/>
    <w:rsid w:val="00837A26"/>
    <w:rsid w:val="008400F2"/>
    <w:rsid w:val="00841D50"/>
    <w:rsid w:val="008439F1"/>
    <w:rsid w:val="00843D11"/>
    <w:rsid w:val="00850554"/>
    <w:rsid w:val="008516B0"/>
    <w:rsid w:val="00852BA9"/>
    <w:rsid w:val="00853D3B"/>
    <w:rsid w:val="00856C67"/>
    <w:rsid w:val="008575B1"/>
    <w:rsid w:val="00864C9E"/>
    <w:rsid w:val="00866BB9"/>
    <w:rsid w:val="00866BD7"/>
    <w:rsid w:val="008670F4"/>
    <w:rsid w:val="00867CE0"/>
    <w:rsid w:val="00873736"/>
    <w:rsid w:val="008748A7"/>
    <w:rsid w:val="00882DBF"/>
    <w:rsid w:val="00886F14"/>
    <w:rsid w:val="0089189A"/>
    <w:rsid w:val="008A0E5F"/>
    <w:rsid w:val="008A1850"/>
    <w:rsid w:val="008A1E89"/>
    <w:rsid w:val="008A3732"/>
    <w:rsid w:val="008A77C4"/>
    <w:rsid w:val="008B0C65"/>
    <w:rsid w:val="008B1878"/>
    <w:rsid w:val="008B7B8A"/>
    <w:rsid w:val="008C025C"/>
    <w:rsid w:val="008C0A25"/>
    <w:rsid w:val="008C17EA"/>
    <w:rsid w:val="008C1B13"/>
    <w:rsid w:val="008C378F"/>
    <w:rsid w:val="008C42F6"/>
    <w:rsid w:val="008C7FF7"/>
    <w:rsid w:val="008D1B88"/>
    <w:rsid w:val="008D4C1E"/>
    <w:rsid w:val="008D4FB7"/>
    <w:rsid w:val="008E111C"/>
    <w:rsid w:val="008E4560"/>
    <w:rsid w:val="008E5B36"/>
    <w:rsid w:val="008F38AA"/>
    <w:rsid w:val="00900F9A"/>
    <w:rsid w:val="00903412"/>
    <w:rsid w:val="00903EFD"/>
    <w:rsid w:val="00910314"/>
    <w:rsid w:val="00914A71"/>
    <w:rsid w:val="009168DE"/>
    <w:rsid w:val="00921A1A"/>
    <w:rsid w:val="00921F03"/>
    <w:rsid w:val="009223D5"/>
    <w:rsid w:val="00923273"/>
    <w:rsid w:val="0092382A"/>
    <w:rsid w:val="009242F1"/>
    <w:rsid w:val="0092542A"/>
    <w:rsid w:val="0094478D"/>
    <w:rsid w:val="00945A12"/>
    <w:rsid w:val="00947F2D"/>
    <w:rsid w:val="009513CB"/>
    <w:rsid w:val="00951999"/>
    <w:rsid w:val="009566A7"/>
    <w:rsid w:val="0095685D"/>
    <w:rsid w:val="00957255"/>
    <w:rsid w:val="009615AE"/>
    <w:rsid w:val="0096190E"/>
    <w:rsid w:val="00961FF2"/>
    <w:rsid w:val="0096228E"/>
    <w:rsid w:val="0096254A"/>
    <w:rsid w:val="00972887"/>
    <w:rsid w:val="009769B4"/>
    <w:rsid w:val="0097709A"/>
    <w:rsid w:val="0098059B"/>
    <w:rsid w:val="00987635"/>
    <w:rsid w:val="00991789"/>
    <w:rsid w:val="0099239F"/>
    <w:rsid w:val="00995685"/>
    <w:rsid w:val="00995E51"/>
    <w:rsid w:val="009A4520"/>
    <w:rsid w:val="009A7A78"/>
    <w:rsid w:val="009B2A34"/>
    <w:rsid w:val="009B37B7"/>
    <w:rsid w:val="009B6C63"/>
    <w:rsid w:val="009C0B1B"/>
    <w:rsid w:val="009C3B1A"/>
    <w:rsid w:val="009C74D3"/>
    <w:rsid w:val="009D0C18"/>
    <w:rsid w:val="009D1B80"/>
    <w:rsid w:val="009D485B"/>
    <w:rsid w:val="009D5959"/>
    <w:rsid w:val="009D7A3E"/>
    <w:rsid w:val="009E2357"/>
    <w:rsid w:val="009E2AA7"/>
    <w:rsid w:val="009E2AE1"/>
    <w:rsid w:val="009E3F1F"/>
    <w:rsid w:val="009E7EDB"/>
    <w:rsid w:val="009F1F77"/>
    <w:rsid w:val="009F300C"/>
    <w:rsid w:val="009F34EF"/>
    <w:rsid w:val="009F4FF2"/>
    <w:rsid w:val="009F6CB4"/>
    <w:rsid w:val="00A02C76"/>
    <w:rsid w:val="00A02DCD"/>
    <w:rsid w:val="00A0464D"/>
    <w:rsid w:val="00A07DCC"/>
    <w:rsid w:val="00A07F5D"/>
    <w:rsid w:val="00A11E0D"/>
    <w:rsid w:val="00A12251"/>
    <w:rsid w:val="00A12D1D"/>
    <w:rsid w:val="00A15A35"/>
    <w:rsid w:val="00A22570"/>
    <w:rsid w:val="00A2344C"/>
    <w:rsid w:val="00A24ECA"/>
    <w:rsid w:val="00A267B9"/>
    <w:rsid w:val="00A26B81"/>
    <w:rsid w:val="00A3303F"/>
    <w:rsid w:val="00A415CB"/>
    <w:rsid w:val="00A439C7"/>
    <w:rsid w:val="00A443D8"/>
    <w:rsid w:val="00A46A1F"/>
    <w:rsid w:val="00A47991"/>
    <w:rsid w:val="00A50CFC"/>
    <w:rsid w:val="00A52AC0"/>
    <w:rsid w:val="00A56304"/>
    <w:rsid w:val="00A57296"/>
    <w:rsid w:val="00A72DBC"/>
    <w:rsid w:val="00A74338"/>
    <w:rsid w:val="00A8016B"/>
    <w:rsid w:val="00A81BCD"/>
    <w:rsid w:val="00A86473"/>
    <w:rsid w:val="00A87A34"/>
    <w:rsid w:val="00A90623"/>
    <w:rsid w:val="00A91021"/>
    <w:rsid w:val="00A91701"/>
    <w:rsid w:val="00A92F0C"/>
    <w:rsid w:val="00A97880"/>
    <w:rsid w:val="00AA0768"/>
    <w:rsid w:val="00AA5D8D"/>
    <w:rsid w:val="00AA6BAC"/>
    <w:rsid w:val="00AA7F9B"/>
    <w:rsid w:val="00AB0431"/>
    <w:rsid w:val="00AB19C9"/>
    <w:rsid w:val="00AB21AF"/>
    <w:rsid w:val="00AB377D"/>
    <w:rsid w:val="00AB427A"/>
    <w:rsid w:val="00AC681B"/>
    <w:rsid w:val="00AC7F60"/>
    <w:rsid w:val="00AD086F"/>
    <w:rsid w:val="00AE0F27"/>
    <w:rsid w:val="00AE33C0"/>
    <w:rsid w:val="00AE5222"/>
    <w:rsid w:val="00AE663F"/>
    <w:rsid w:val="00AF1FFF"/>
    <w:rsid w:val="00AF3B81"/>
    <w:rsid w:val="00AF5497"/>
    <w:rsid w:val="00AF5730"/>
    <w:rsid w:val="00AF691F"/>
    <w:rsid w:val="00AF6B6F"/>
    <w:rsid w:val="00B017AA"/>
    <w:rsid w:val="00B027A3"/>
    <w:rsid w:val="00B03315"/>
    <w:rsid w:val="00B03F31"/>
    <w:rsid w:val="00B04E74"/>
    <w:rsid w:val="00B13E48"/>
    <w:rsid w:val="00B17750"/>
    <w:rsid w:val="00B17F0F"/>
    <w:rsid w:val="00B21621"/>
    <w:rsid w:val="00B254B7"/>
    <w:rsid w:val="00B30841"/>
    <w:rsid w:val="00B31BF3"/>
    <w:rsid w:val="00B321F3"/>
    <w:rsid w:val="00B33B9E"/>
    <w:rsid w:val="00B36773"/>
    <w:rsid w:val="00B3691F"/>
    <w:rsid w:val="00B36C78"/>
    <w:rsid w:val="00B37190"/>
    <w:rsid w:val="00B4331F"/>
    <w:rsid w:val="00B45B1F"/>
    <w:rsid w:val="00B54222"/>
    <w:rsid w:val="00B5447A"/>
    <w:rsid w:val="00B62AA1"/>
    <w:rsid w:val="00B65C1D"/>
    <w:rsid w:val="00B753AF"/>
    <w:rsid w:val="00B762D4"/>
    <w:rsid w:val="00B81EC6"/>
    <w:rsid w:val="00B8503F"/>
    <w:rsid w:val="00B85341"/>
    <w:rsid w:val="00B9071C"/>
    <w:rsid w:val="00B92807"/>
    <w:rsid w:val="00B92A6D"/>
    <w:rsid w:val="00B934B2"/>
    <w:rsid w:val="00B96831"/>
    <w:rsid w:val="00BA1186"/>
    <w:rsid w:val="00BA199A"/>
    <w:rsid w:val="00BA3E98"/>
    <w:rsid w:val="00BA70F3"/>
    <w:rsid w:val="00BB0E97"/>
    <w:rsid w:val="00BB18E1"/>
    <w:rsid w:val="00BC108D"/>
    <w:rsid w:val="00BC2065"/>
    <w:rsid w:val="00BC54E2"/>
    <w:rsid w:val="00BD2F75"/>
    <w:rsid w:val="00BD5E10"/>
    <w:rsid w:val="00BD5FCA"/>
    <w:rsid w:val="00BE1831"/>
    <w:rsid w:val="00BE5703"/>
    <w:rsid w:val="00BE5DB1"/>
    <w:rsid w:val="00BF19F4"/>
    <w:rsid w:val="00BF2A24"/>
    <w:rsid w:val="00C029B2"/>
    <w:rsid w:val="00C05481"/>
    <w:rsid w:val="00C05FC3"/>
    <w:rsid w:val="00C07B57"/>
    <w:rsid w:val="00C07D20"/>
    <w:rsid w:val="00C1105B"/>
    <w:rsid w:val="00C12775"/>
    <w:rsid w:val="00C12BA2"/>
    <w:rsid w:val="00C20BA5"/>
    <w:rsid w:val="00C21CEA"/>
    <w:rsid w:val="00C25A59"/>
    <w:rsid w:val="00C25C3E"/>
    <w:rsid w:val="00C31B1A"/>
    <w:rsid w:val="00C33AAA"/>
    <w:rsid w:val="00C3662A"/>
    <w:rsid w:val="00C37A58"/>
    <w:rsid w:val="00C37DA8"/>
    <w:rsid w:val="00C40864"/>
    <w:rsid w:val="00C4660F"/>
    <w:rsid w:val="00C469A6"/>
    <w:rsid w:val="00C50645"/>
    <w:rsid w:val="00C575D3"/>
    <w:rsid w:val="00C57D94"/>
    <w:rsid w:val="00C60203"/>
    <w:rsid w:val="00C60352"/>
    <w:rsid w:val="00C62E94"/>
    <w:rsid w:val="00C63D26"/>
    <w:rsid w:val="00C63E10"/>
    <w:rsid w:val="00C645D5"/>
    <w:rsid w:val="00C67E7C"/>
    <w:rsid w:val="00C7042C"/>
    <w:rsid w:val="00C724B7"/>
    <w:rsid w:val="00C7540D"/>
    <w:rsid w:val="00C75DF5"/>
    <w:rsid w:val="00C803B0"/>
    <w:rsid w:val="00C815DF"/>
    <w:rsid w:val="00C83A80"/>
    <w:rsid w:val="00C84A23"/>
    <w:rsid w:val="00C86786"/>
    <w:rsid w:val="00C95CFC"/>
    <w:rsid w:val="00C966B4"/>
    <w:rsid w:val="00CA1BC0"/>
    <w:rsid w:val="00CA2B7B"/>
    <w:rsid w:val="00CA32E5"/>
    <w:rsid w:val="00CA3E73"/>
    <w:rsid w:val="00CA4495"/>
    <w:rsid w:val="00CA5EE5"/>
    <w:rsid w:val="00CA66C3"/>
    <w:rsid w:val="00CA6BF3"/>
    <w:rsid w:val="00CB373A"/>
    <w:rsid w:val="00CB55AD"/>
    <w:rsid w:val="00CC2FC0"/>
    <w:rsid w:val="00CC4562"/>
    <w:rsid w:val="00CD1E75"/>
    <w:rsid w:val="00CD4168"/>
    <w:rsid w:val="00CD5259"/>
    <w:rsid w:val="00CD5B36"/>
    <w:rsid w:val="00CE2890"/>
    <w:rsid w:val="00CE6A5A"/>
    <w:rsid w:val="00D002E5"/>
    <w:rsid w:val="00D02F88"/>
    <w:rsid w:val="00D0346D"/>
    <w:rsid w:val="00D05210"/>
    <w:rsid w:val="00D05D71"/>
    <w:rsid w:val="00D12E1F"/>
    <w:rsid w:val="00D266E6"/>
    <w:rsid w:val="00D27AFA"/>
    <w:rsid w:val="00D3039A"/>
    <w:rsid w:val="00D321A7"/>
    <w:rsid w:val="00D32F15"/>
    <w:rsid w:val="00D34226"/>
    <w:rsid w:val="00D4336D"/>
    <w:rsid w:val="00D43E32"/>
    <w:rsid w:val="00D526EE"/>
    <w:rsid w:val="00D53616"/>
    <w:rsid w:val="00D60C92"/>
    <w:rsid w:val="00D610C3"/>
    <w:rsid w:val="00D715EC"/>
    <w:rsid w:val="00D77289"/>
    <w:rsid w:val="00D7743E"/>
    <w:rsid w:val="00D80A6D"/>
    <w:rsid w:val="00D81381"/>
    <w:rsid w:val="00D97650"/>
    <w:rsid w:val="00DA0135"/>
    <w:rsid w:val="00DA0FBE"/>
    <w:rsid w:val="00DA4DB8"/>
    <w:rsid w:val="00DA627B"/>
    <w:rsid w:val="00DA7C59"/>
    <w:rsid w:val="00DB4378"/>
    <w:rsid w:val="00DB46AF"/>
    <w:rsid w:val="00DB694B"/>
    <w:rsid w:val="00DC1847"/>
    <w:rsid w:val="00DC4C41"/>
    <w:rsid w:val="00DC52FC"/>
    <w:rsid w:val="00DD077B"/>
    <w:rsid w:val="00DD3974"/>
    <w:rsid w:val="00DE3E29"/>
    <w:rsid w:val="00DE6D16"/>
    <w:rsid w:val="00DF0945"/>
    <w:rsid w:val="00DF7F0D"/>
    <w:rsid w:val="00E07F62"/>
    <w:rsid w:val="00E14CE7"/>
    <w:rsid w:val="00E21DFB"/>
    <w:rsid w:val="00E26DD2"/>
    <w:rsid w:val="00E304E5"/>
    <w:rsid w:val="00E32F9F"/>
    <w:rsid w:val="00E345B0"/>
    <w:rsid w:val="00E3562A"/>
    <w:rsid w:val="00E356FC"/>
    <w:rsid w:val="00E366A4"/>
    <w:rsid w:val="00E41B11"/>
    <w:rsid w:val="00E45344"/>
    <w:rsid w:val="00E45592"/>
    <w:rsid w:val="00E47D1A"/>
    <w:rsid w:val="00E55433"/>
    <w:rsid w:val="00E56806"/>
    <w:rsid w:val="00E62771"/>
    <w:rsid w:val="00E66718"/>
    <w:rsid w:val="00E67EAB"/>
    <w:rsid w:val="00E70D26"/>
    <w:rsid w:val="00E721E9"/>
    <w:rsid w:val="00E72638"/>
    <w:rsid w:val="00E72A84"/>
    <w:rsid w:val="00E731BE"/>
    <w:rsid w:val="00E75169"/>
    <w:rsid w:val="00E8105C"/>
    <w:rsid w:val="00E81280"/>
    <w:rsid w:val="00E845F7"/>
    <w:rsid w:val="00E877B1"/>
    <w:rsid w:val="00E91460"/>
    <w:rsid w:val="00E92B2E"/>
    <w:rsid w:val="00E93CB5"/>
    <w:rsid w:val="00E97AB9"/>
    <w:rsid w:val="00EA2CCF"/>
    <w:rsid w:val="00EA5B9D"/>
    <w:rsid w:val="00EA68A5"/>
    <w:rsid w:val="00EB102C"/>
    <w:rsid w:val="00EC271A"/>
    <w:rsid w:val="00EC3C57"/>
    <w:rsid w:val="00EC5D82"/>
    <w:rsid w:val="00EC744C"/>
    <w:rsid w:val="00EC7AF3"/>
    <w:rsid w:val="00ED06FD"/>
    <w:rsid w:val="00ED209C"/>
    <w:rsid w:val="00ED6429"/>
    <w:rsid w:val="00EE6124"/>
    <w:rsid w:val="00EE6E0E"/>
    <w:rsid w:val="00EE7A0B"/>
    <w:rsid w:val="00EF4B71"/>
    <w:rsid w:val="00EF6BC4"/>
    <w:rsid w:val="00EF7B6A"/>
    <w:rsid w:val="00F013A7"/>
    <w:rsid w:val="00F03CF0"/>
    <w:rsid w:val="00F074B4"/>
    <w:rsid w:val="00F103D8"/>
    <w:rsid w:val="00F11C1D"/>
    <w:rsid w:val="00F149EF"/>
    <w:rsid w:val="00F15439"/>
    <w:rsid w:val="00F16E98"/>
    <w:rsid w:val="00F20494"/>
    <w:rsid w:val="00F2086A"/>
    <w:rsid w:val="00F20F08"/>
    <w:rsid w:val="00F2132E"/>
    <w:rsid w:val="00F31264"/>
    <w:rsid w:val="00F31E79"/>
    <w:rsid w:val="00F34911"/>
    <w:rsid w:val="00F35091"/>
    <w:rsid w:val="00F35359"/>
    <w:rsid w:val="00F405DA"/>
    <w:rsid w:val="00F523B5"/>
    <w:rsid w:val="00F53522"/>
    <w:rsid w:val="00F53F7A"/>
    <w:rsid w:val="00F551D7"/>
    <w:rsid w:val="00F601C2"/>
    <w:rsid w:val="00F76444"/>
    <w:rsid w:val="00F91992"/>
    <w:rsid w:val="00F92CDE"/>
    <w:rsid w:val="00F95DF0"/>
    <w:rsid w:val="00FA04CD"/>
    <w:rsid w:val="00FA4A3A"/>
    <w:rsid w:val="00FA5471"/>
    <w:rsid w:val="00FA6B0A"/>
    <w:rsid w:val="00FB4E82"/>
    <w:rsid w:val="00FB6209"/>
    <w:rsid w:val="00FC003C"/>
    <w:rsid w:val="00FC502A"/>
    <w:rsid w:val="00FC6BBC"/>
    <w:rsid w:val="00FD261A"/>
    <w:rsid w:val="00FD426F"/>
    <w:rsid w:val="00FE0851"/>
    <w:rsid w:val="00FE0E0C"/>
    <w:rsid w:val="00FE1A5F"/>
    <w:rsid w:val="00FE1AB8"/>
    <w:rsid w:val="00FE2FDE"/>
    <w:rsid w:val="00FE71ED"/>
    <w:rsid w:val="00FE7DFA"/>
    <w:rsid w:val="00FF1976"/>
    <w:rsid w:val="00FF37B1"/>
    <w:rsid w:val="00FF7BF2"/>
    <w:rsid w:val="00FF7E77"/>
    <w:rsid w:val="71CB6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3">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bjh-p"/>
    <w:basedOn w:val="6"/>
    <w:qFormat/>
    <w:uiPriority w:val="0"/>
  </w:style>
  <w:style w:type="paragraph" w:customStyle="1" w:styleId="9">
    <w:name w:val="HTML Top of Form"/>
    <w:basedOn w:val="1"/>
    <w:next w:val="1"/>
    <w:link w:val="10"/>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0">
    <w:name w:val="z-窗体顶端 字符"/>
    <w:basedOn w:val="6"/>
    <w:link w:val="9"/>
    <w:semiHidden/>
    <w:qFormat/>
    <w:uiPriority w:val="99"/>
    <w:rPr>
      <w:rFonts w:ascii="Arial" w:hAnsi="Arial" w:eastAsia="宋体" w:cs="Arial"/>
      <w:vanish/>
      <w:kern w:val="0"/>
      <w:sz w:val="16"/>
      <w:szCs w:val="16"/>
    </w:rPr>
  </w:style>
  <w:style w:type="paragraph" w:customStyle="1" w:styleId="11">
    <w:name w:val="vsbcontent_start"/>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footclose46122"/>
    <w:basedOn w:val="6"/>
    <w:qFormat/>
    <w:uiPriority w:val="0"/>
  </w:style>
  <w:style w:type="paragraph" w:customStyle="1" w:styleId="13">
    <w:name w:val="HTML Bottom of Form"/>
    <w:basedOn w:val="1"/>
    <w:next w:val="1"/>
    <w:link w:val="14"/>
    <w:semiHidden/>
    <w:unhideWhenUsed/>
    <w:uiPriority w:val="99"/>
    <w:pPr>
      <w:widowControl/>
      <w:pBdr>
        <w:top w:val="single" w:color="auto" w:sz="6" w:space="1"/>
      </w:pBdr>
      <w:jc w:val="center"/>
    </w:pPr>
    <w:rPr>
      <w:rFonts w:ascii="Arial" w:hAnsi="Arial" w:eastAsia="宋体" w:cs="Arial"/>
      <w:vanish/>
      <w:kern w:val="0"/>
      <w:sz w:val="16"/>
      <w:szCs w:val="16"/>
    </w:rPr>
  </w:style>
  <w:style w:type="character" w:customStyle="1" w:styleId="14">
    <w:name w:val="z-窗体底端 字符"/>
    <w:basedOn w:val="6"/>
    <w:link w:val="13"/>
    <w:semiHidden/>
    <w:qFormat/>
    <w:uiPriority w:val="99"/>
    <w:rPr>
      <w:rFonts w:ascii="Arial" w:hAnsi="Arial" w:eastAsia="宋体" w:cs="Arial"/>
      <w:vanish/>
      <w:kern w:val="0"/>
      <w:sz w:val="16"/>
      <w:szCs w:val="16"/>
    </w:rPr>
  </w:style>
  <w:style w:type="character" w:customStyle="1" w:styleId="15">
    <w:name w:val="页眉 字符"/>
    <w:basedOn w:val="6"/>
    <w:link w:val="3"/>
    <w:qFormat/>
    <w:uiPriority w:val="99"/>
    <w:rPr>
      <w:sz w:val="18"/>
      <w:szCs w:val="18"/>
    </w:rPr>
  </w:style>
  <w:style w:type="character" w:customStyle="1" w:styleId="16">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D34BEE-BDFA-463E-A6B6-EE2E3B467C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175</Words>
  <Characters>1000</Characters>
  <Lines>8</Lines>
  <Paragraphs>2</Paragraphs>
  <TotalTime>45</TotalTime>
  <ScaleCrop>false</ScaleCrop>
  <LinksUpToDate>false</LinksUpToDate>
  <CharactersWithSpaces>1173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2020-06-19T02:47:00Z</dcterms:created>
  <dc:creator>陈磊</dc:creator>
  <cp:lastModifiedBy>廖敏宝</cp:lastModifiedBy>
  <dcterms:modified xsi:type="dcterms:W3CDTF">2020-06-23T06:59:31Z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