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/>
          <w:bCs w:val="0"/>
        </w:rPr>
      </w:pPr>
      <w:r>
        <w:rPr>
          <w:b/>
          <w:bCs w:val="0"/>
        </w:rPr>
        <w:t>湖北省2021年成人高考考生头像照片采集规范和标准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69"/>
        </w:tabs>
        <w:bidi w:val="0"/>
        <w:spacing w:before="0" w:after="0" w:line="516" w:lineRule="exact"/>
        <w:ind w:left="0" w:right="0" w:firstLine="580"/>
        <w:jc w:val="left"/>
      </w:pPr>
      <w:bookmarkStart w:id="0" w:name="bookmark96"/>
      <w:r>
        <w:rPr>
          <w:b/>
          <w:bCs/>
          <w:color w:val="000000"/>
          <w:spacing w:val="0"/>
          <w:w w:val="100"/>
          <w:position w:val="0"/>
        </w:rPr>
        <w:t>一</w:t>
      </w:r>
      <w:bookmarkEnd w:id="0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基本要求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05"/>
        </w:tabs>
        <w:bidi w:val="0"/>
        <w:spacing w:before="0" w:after="0" w:line="516" w:lineRule="exact"/>
        <w:ind w:left="0" w:right="0" w:firstLine="600"/>
        <w:jc w:val="both"/>
      </w:pPr>
      <w:bookmarkStart w:id="1" w:name="bookmark97"/>
      <w:bookmarkEnd w:id="1"/>
      <w:r>
        <w:rPr>
          <w:color w:val="000000"/>
          <w:spacing w:val="0"/>
          <w:w w:val="100"/>
          <w:position w:val="0"/>
        </w:rPr>
        <w:t>照片应真实表达本人相貌，不得对人像特征（如伤疤、 痣、发型等）进行技术处理，不得画浓妆。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05"/>
        </w:tabs>
        <w:bidi w:val="0"/>
        <w:spacing w:before="0" w:after="0" w:line="516" w:lineRule="exact"/>
        <w:ind w:left="0" w:right="0" w:firstLine="600"/>
        <w:jc w:val="both"/>
      </w:pPr>
      <w:bookmarkStart w:id="2" w:name="bookmark98"/>
      <w:bookmarkEnd w:id="2"/>
      <w:r>
        <w:rPr>
          <w:color w:val="000000"/>
          <w:spacing w:val="0"/>
          <w:w w:val="100"/>
          <w:position w:val="0"/>
        </w:rPr>
        <w:t>拍照需使用高清手机摄像头拍摄，不得开启美颜、滤镜、 特效等功能。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96"/>
        </w:tabs>
        <w:bidi w:val="0"/>
        <w:spacing w:before="0" w:after="0" w:line="516" w:lineRule="exact"/>
        <w:ind w:left="0" w:right="0" w:firstLine="600"/>
        <w:jc w:val="both"/>
      </w:pPr>
      <w:bookmarkStart w:id="3" w:name="bookmark99"/>
      <w:r>
        <w:rPr>
          <w:b/>
          <w:bCs/>
          <w:color w:val="000000"/>
          <w:spacing w:val="0"/>
          <w:w w:val="100"/>
          <w:position w:val="0"/>
        </w:rPr>
        <w:t>二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拍照规范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05"/>
        </w:tabs>
        <w:bidi w:val="0"/>
        <w:spacing w:before="0" w:after="0" w:line="516" w:lineRule="exact"/>
        <w:ind w:left="0" w:right="0" w:firstLine="600"/>
        <w:jc w:val="both"/>
      </w:pPr>
      <w:bookmarkStart w:id="4" w:name="bookmark100"/>
      <w:bookmarkEnd w:id="4"/>
      <w:r>
        <w:rPr>
          <w:color w:val="000000"/>
          <w:spacing w:val="0"/>
          <w:w w:val="100"/>
          <w:position w:val="0"/>
        </w:rPr>
        <w:t>背景及光线：应使用白色或浅色墙面做为拍照背景，背 景中不应有无关人、物。拍照时应保持光线明亮。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05"/>
        </w:tabs>
        <w:bidi w:val="0"/>
        <w:spacing w:before="0" w:after="0" w:line="516" w:lineRule="exact"/>
        <w:ind w:left="0" w:right="0" w:firstLine="600"/>
        <w:jc w:val="both"/>
      </w:pPr>
      <w:bookmarkStart w:id="5" w:name="bookmark101"/>
      <w:bookmarkEnd w:id="5"/>
      <w:r>
        <w:rPr>
          <w:color w:val="000000"/>
          <w:spacing w:val="0"/>
          <w:w w:val="100"/>
          <w:position w:val="0"/>
        </w:rPr>
        <w:t>姿态与表情：表情自然，双眼自然睁开并平视，耳朵对 称，左右肩膀平衡，嘴唇自然闭合。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05"/>
        </w:tabs>
        <w:bidi w:val="0"/>
        <w:spacing w:before="0" w:after="0" w:line="516" w:lineRule="exact"/>
        <w:ind w:left="0" w:right="0" w:firstLine="600"/>
        <w:jc w:val="both"/>
      </w:pPr>
      <w:bookmarkStart w:id="6" w:name="bookmark102"/>
      <w:bookmarkEnd w:id="6"/>
      <w:r>
        <w:rPr>
          <w:color w:val="000000"/>
          <w:spacing w:val="0"/>
          <w:w w:val="100"/>
          <w:position w:val="0"/>
        </w:rPr>
        <w:t>眼镜及衣着配饰：不得佩戴眼镜。不得使用头部遮盖物, 头发不要遮挡眉毛、眼睛和耳朵。不宜化妆。衣着应与背景颜色 区分明显。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-1526"/>
        </w:tabs>
        <w:bidi w:val="0"/>
        <w:spacing w:before="0" w:after="0"/>
        <w:ind w:left="0" w:right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196"/>
        </w:tabs>
        <w:bidi w:val="0"/>
        <w:spacing w:before="0" w:after="0" w:line="524" w:lineRule="exact"/>
        <w:ind w:left="0" w:right="0" w:firstLine="600"/>
        <w:jc w:val="both"/>
      </w:pPr>
      <w:bookmarkStart w:id="7" w:name="bookmark103"/>
      <w:r>
        <w:rPr>
          <w:color w:val="000000"/>
          <w:spacing w:val="0"/>
          <w:w w:val="100"/>
          <w:position w:val="0"/>
        </w:rPr>
        <w:t>三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注意事项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2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考生须按照上述要求规范采集头像照片，网上报名期间，此 照片用于与公民身份证信息核验服务平台核验考生身份，开启美 颜、滤镜、特效等功能会导致身份核验无法通过；考试期间，此 照片作为准考证使用照片并用于考场监考员核对考生身份，因考 生不按规范采集造成的后果由考生本人承担。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1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16FF"/>
    <w:rsid w:val="33544B3B"/>
    <w:rsid w:val="71C1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line="180" w:lineRule="auto"/>
      <w:ind w:hanging="2080"/>
    </w:pPr>
    <w:rPr>
      <w:b/>
      <w:bCs/>
      <w:sz w:val="36"/>
      <w:szCs w:val="36"/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2021-08-25T05:08:00Z</dcterms:created>
  <dc:creator>安之若素</dc:creator>
  <cp:lastModifiedBy>安之若素</cp:lastModifiedBy>
  <dcterms:modified xsi:type="dcterms:W3CDTF">2021-08-25T05:09:46Z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49AA10BF0DA7498D9EECAD58BE8854A4</vt:lpwstr>
  </property>
</Properties>
</file>