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30"/>
          <w:szCs w:val="30"/>
        </w:rPr>
      </w:pPr>
      <w:r>
        <w:rPr>
          <w:rFonts w:hint="eastAsia" w:ascii="宋体" w:hAnsi="宋体" w:cs="宋体"/>
          <w:b/>
          <w:sz w:val="30"/>
          <w:szCs w:val="30"/>
        </w:rPr>
        <w:t>附件2.</w:t>
      </w:r>
    </w:p>
    <w:p>
      <w:pPr>
        <w:jc w:val="center"/>
        <w:rPr>
          <w:rFonts w:hint="eastAsia"/>
          <w:b/>
          <w:sz w:val="32"/>
          <w:szCs w:val="32"/>
        </w:rPr>
      </w:pPr>
      <w:r>
        <w:rPr>
          <w:rFonts w:hint="eastAsia"/>
          <w:b/>
          <w:sz w:val="32"/>
          <w:szCs w:val="32"/>
        </w:rPr>
        <w:t>学位申请告知书</w:t>
      </w:r>
    </w:p>
    <w:p>
      <w:pPr>
        <w:spacing w:line="240" w:lineRule="auto"/>
        <w:rPr>
          <w:rFonts w:hint="eastAsia"/>
          <w:sz w:val="28"/>
          <w:szCs w:val="28"/>
        </w:rPr>
      </w:pPr>
      <w:r>
        <w:rPr>
          <w:rFonts w:hint="eastAsia"/>
          <w:sz w:val="28"/>
          <w:szCs w:val="28"/>
        </w:rPr>
        <w:t>自考毕业生：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ascii="宋体" w:hAnsi="宋体" w:cs="宋体"/>
          <w:bCs/>
          <w:sz w:val="28"/>
          <w:szCs w:val="28"/>
        </w:rPr>
        <w:t>为了保障各位同学的切身利益，请务必仔细阅读并充分理解《湖北省人民政府学位委员会关于进一步加强学士学位管理保证学位授予质量的通知》（鄂学位〔2012〕6号），以免不能获取学位。</w:t>
      </w:r>
      <w:r>
        <w:rPr>
          <w:rFonts w:hint="eastAsia"/>
          <w:sz w:val="28"/>
          <w:szCs w:val="28"/>
        </w:rPr>
        <w:t>特别是以下两点：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1、外语成绩必须在学籍期内，即注册前或毕业后报名考试，并取得的学位外语或英语四级等成绩将不能用于申报学位。专本连读考生专科段获得的外语成绩可用于申报学位。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2、学位证书必须在毕业半年内申请，即5月申请毕业证的学生，必须在当年8月或11月规定的时间内申请学位;1</w:t>
      </w:r>
      <w:r>
        <w:rPr>
          <w:rFonts w:hint="eastAsia" w:ascii="宋体" w:hAnsi="宋体" w:cs="宋体"/>
          <w:bCs/>
          <w:sz w:val="28"/>
          <w:szCs w:val="28"/>
          <w:lang w:val="en-US" w:eastAsia="zh-CN"/>
        </w:rPr>
        <w:t>1</w:t>
      </w:r>
      <w:r>
        <w:rPr>
          <w:rFonts w:hint="eastAsia" w:ascii="宋体" w:hAnsi="宋体" w:cs="宋体"/>
          <w:bCs/>
          <w:sz w:val="28"/>
          <w:szCs w:val="28"/>
        </w:rPr>
        <w:t>月申请毕业证的学生，必须在次年2月或5月规定的时间内申请学位。</w:t>
      </w:r>
    </w:p>
    <w:p>
      <w:pPr>
        <w:pStyle w:val="4"/>
        <w:keepNext w:val="0"/>
        <w:keepLines w:val="0"/>
        <w:pageBreakBefore w:val="0"/>
        <w:widowControl w:val="0"/>
        <w:kinsoku/>
        <w:wordWrap/>
        <w:overflowPunct/>
        <w:topLinePunct w:val="0"/>
        <w:autoSpaceDE/>
        <w:autoSpaceDN/>
        <w:bidi w:val="0"/>
        <w:adjustRightInd/>
        <w:snapToGrid/>
        <w:spacing w:line="480" w:lineRule="exact"/>
        <w:ind w:left="360" w:firstLine="280" w:firstLineChars="100"/>
        <w:textAlignment w:val="auto"/>
        <w:rPr>
          <w:rFonts w:hint="eastAsia"/>
          <w:sz w:val="28"/>
          <w:szCs w:val="28"/>
        </w:rPr>
      </w:pPr>
      <w:r>
        <w:rPr>
          <w:rFonts w:hint="eastAsia"/>
          <w:sz w:val="28"/>
          <w:szCs w:val="28"/>
        </w:rPr>
        <w:t>特此告知！</w:t>
      </w:r>
    </w:p>
    <w:p>
      <w:pPr>
        <w:pStyle w:val="4"/>
        <w:keepNext w:val="0"/>
        <w:keepLines w:val="0"/>
        <w:pageBreakBefore w:val="0"/>
        <w:widowControl w:val="0"/>
        <w:kinsoku/>
        <w:wordWrap/>
        <w:overflowPunct/>
        <w:topLinePunct w:val="0"/>
        <w:autoSpaceDE/>
        <w:autoSpaceDN/>
        <w:bidi w:val="0"/>
        <w:adjustRightInd/>
        <w:snapToGrid/>
        <w:spacing w:line="480" w:lineRule="exact"/>
        <w:ind w:left="360" w:firstLine="150" w:firstLineChars="100"/>
        <w:textAlignment w:val="auto"/>
        <w:rPr>
          <w:rFonts w:hint="eastAsia"/>
          <w:sz w:val="15"/>
          <w:szCs w:val="15"/>
        </w:rPr>
      </w:pPr>
    </w:p>
    <w:p>
      <w:pPr>
        <w:pStyle w:val="4"/>
        <w:keepNext w:val="0"/>
        <w:keepLines w:val="0"/>
        <w:pageBreakBefore w:val="0"/>
        <w:widowControl w:val="0"/>
        <w:kinsoku/>
        <w:wordWrap/>
        <w:overflowPunct/>
        <w:topLinePunct w:val="0"/>
        <w:autoSpaceDE/>
        <w:autoSpaceDN/>
        <w:bidi w:val="0"/>
        <w:adjustRightInd/>
        <w:snapToGrid/>
        <w:spacing w:line="480" w:lineRule="exact"/>
        <w:ind w:left="360" w:firstLine="280" w:firstLineChars="100"/>
        <w:textAlignment w:val="auto"/>
        <w:rPr>
          <w:rFonts w:hint="eastAsia"/>
          <w:sz w:val="28"/>
          <w:szCs w:val="28"/>
        </w:rPr>
      </w:pPr>
      <w:r>
        <w:rPr>
          <w:rFonts w:hint="eastAsia"/>
          <w:sz w:val="28"/>
          <w:szCs w:val="28"/>
        </w:rPr>
        <w:t xml:space="preserve">                            助学机构（盖章）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以上关于学位申请的内容本人已充分理解，同意申请毕业。</w:t>
      </w:r>
    </w:p>
    <w:p>
      <w:pPr>
        <w:spacing w:line="240" w:lineRule="auto"/>
        <w:rPr>
          <w:rFonts w:hint="eastAsia"/>
          <w:sz w:val="28"/>
          <w:szCs w:val="28"/>
        </w:rPr>
      </w:pPr>
      <w:r>
        <w:rPr>
          <w:rFonts w:hint="eastAsia"/>
          <w:sz w:val="28"/>
          <w:szCs w:val="28"/>
        </w:rPr>
        <w:t>签名：</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403"/>
        <w:gridCol w:w="1403"/>
        <w:gridCol w:w="1403"/>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spacing w:line="240" w:lineRule="auto"/>
              <w:jc w:val="center"/>
              <w:rPr>
                <w:sz w:val="28"/>
                <w:szCs w:val="28"/>
              </w:rPr>
            </w:pPr>
            <w:r>
              <w:rPr>
                <w:rFonts w:hint="eastAsia"/>
                <w:sz w:val="28"/>
                <w:szCs w:val="28"/>
              </w:rPr>
              <w:t>序号</w:t>
            </w:r>
          </w:p>
        </w:tc>
        <w:tc>
          <w:tcPr>
            <w:tcW w:w="1403" w:type="dxa"/>
            <w:noWrap w:val="0"/>
            <w:vAlign w:val="top"/>
          </w:tcPr>
          <w:p>
            <w:pPr>
              <w:spacing w:line="240" w:lineRule="auto"/>
              <w:jc w:val="center"/>
              <w:rPr>
                <w:sz w:val="28"/>
                <w:szCs w:val="28"/>
              </w:rPr>
            </w:pPr>
            <w:r>
              <w:rPr>
                <w:rFonts w:hint="eastAsia"/>
                <w:sz w:val="28"/>
                <w:szCs w:val="28"/>
              </w:rPr>
              <w:t>准考证号</w:t>
            </w:r>
          </w:p>
        </w:tc>
        <w:tc>
          <w:tcPr>
            <w:tcW w:w="1403" w:type="dxa"/>
            <w:noWrap w:val="0"/>
            <w:vAlign w:val="top"/>
          </w:tcPr>
          <w:p>
            <w:pPr>
              <w:spacing w:line="240" w:lineRule="auto"/>
              <w:jc w:val="center"/>
              <w:rPr>
                <w:sz w:val="28"/>
                <w:szCs w:val="28"/>
              </w:rPr>
            </w:pPr>
            <w:r>
              <w:rPr>
                <w:rFonts w:hint="eastAsia"/>
                <w:sz w:val="28"/>
                <w:szCs w:val="28"/>
              </w:rPr>
              <w:t>姓名</w:t>
            </w:r>
          </w:p>
        </w:tc>
        <w:tc>
          <w:tcPr>
            <w:tcW w:w="1403" w:type="dxa"/>
            <w:noWrap w:val="0"/>
            <w:vAlign w:val="top"/>
          </w:tcPr>
          <w:p>
            <w:pPr>
              <w:spacing w:line="240" w:lineRule="auto"/>
              <w:jc w:val="center"/>
              <w:rPr>
                <w:sz w:val="28"/>
                <w:szCs w:val="28"/>
              </w:rPr>
            </w:pPr>
            <w:r>
              <w:rPr>
                <w:rFonts w:hint="eastAsia"/>
                <w:sz w:val="28"/>
                <w:szCs w:val="28"/>
              </w:rPr>
              <w:t>序号</w:t>
            </w:r>
          </w:p>
        </w:tc>
        <w:tc>
          <w:tcPr>
            <w:tcW w:w="1403" w:type="dxa"/>
            <w:noWrap w:val="0"/>
            <w:vAlign w:val="top"/>
          </w:tcPr>
          <w:p>
            <w:pPr>
              <w:spacing w:line="240" w:lineRule="auto"/>
              <w:jc w:val="center"/>
              <w:rPr>
                <w:sz w:val="28"/>
                <w:szCs w:val="28"/>
              </w:rPr>
            </w:pPr>
            <w:r>
              <w:rPr>
                <w:rFonts w:hint="eastAsia"/>
                <w:sz w:val="28"/>
                <w:szCs w:val="28"/>
              </w:rPr>
              <w:t>准考证号</w:t>
            </w:r>
          </w:p>
        </w:tc>
        <w:tc>
          <w:tcPr>
            <w:tcW w:w="1403" w:type="dxa"/>
            <w:noWrap w:val="0"/>
            <w:vAlign w:val="top"/>
          </w:tcPr>
          <w:p>
            <w:pPr>
              <w:spacing w:line="240" w:lineRule="auto"/>
              <w:jc w:val="center"/>
              <w:rPr>
                <w:sz w:val="28"/>
                <w:szCs w:val="28"/>
              </w:rPr>
            </w:pPr>
            <w:r>
              <w:rPr>
                <w:rFonts w:hint="eastAsia"/>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03" w:type="dxa"/>
            <w:noWrap w:val="0"/>
            <w:vAlign w:val="top"/>
          </w:tcPr>
          <w:p>
            <w:pPr>
              <w:spacing w:line="240" w:lineRule="auto"/>
              <w:jc w:val="center"/>
              <w:rPr>
                <w:sz w:val="28"/>
                <w:szCs w:val="28"/>
              </w:rPr>
            </w:pPr>
            <w:r>
              <w:rPr>
                <w:rFonts w:hint="eastAsia"/>
                <w:sz w:val="28"/>
                <w:szCs w:val="28"/>
              </w:rPr>
              <w:t>1</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c>
          <w:tcPr>
            <w:tcW w:w="1403" w:type="dxa"/>
            <w:noWrap w:val="0"/>
            <w:vAlign w:val="top"/>
          </w:tcPr>
          <w:p>
            <w:pPr>
              <w:spacing w:line="240" w:lineRule="auto"/>
              <w:jc w:val="center"/>
              <w:rPr>
                <w:rFonts w:hint="eastAsia" w:eastAsiaTheme="minorEastAsia"/>
                <w:sz w:val="28"/>
                <w:szCs w:val="28"/>
                <w:lang w:eastAsia="zh-CN"/>
              </w:rPr>
            </w:pPr>
            <w:r>
              <w:rPr>
                <w:rFonts w:hint="eastAsia"/>
                <w:sz w:val="28"/>
                <w:szCs w:val="28"/>
                <w:lang w:val="en-US" w:eastAsia="zh-CN"/>
              </w:rPr>
              <w:t>5</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spacing w:line="240" w:lineRule="auto"/>
              <w:jc w:val="center"/>
              <w:rPr>
                <w:sz w:val="28"/>
                <w:szCs w:val="28"/>
              </w:rPr>
            </w:pPr>
            <w:r>
              <w:rPr>
                <w:rFonts w:hint="eastAsia"/>
                <w:sz w:val="28"/>
                <w:szCs w:val="28"/>
              </w:rPr>
              <w:t>2</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c>
          <w:tcPr>
            <w:tcW w:w="1403" w:type="dxa"/>
            <w:noWrap w:val="0"/>
            <w:vAlign w:val="top"/>
          </w:tcPr>
          <w:p>
            <w:pPr>
              <w:spacing w:line="240" w:lineRule="auto"/>
              <w:jc w:val="center"/>
              <w:rPr>
                <w:rFonts w:hint="eastAsia" w:eastAsiaTheme="minorEastAsia"/>
                <w:sz w:val="28"/>
                <w:szCs w:val="28"/>
                <w:lang w:eastAsia="zh-CN"/>
              </w:rPr>
            </w:pPr>
            <w:r>
              <w:rPr>
                <w:rFonts w:hint="eastAsia"/>
                <w:sz w:val="28"/>
                <w:szCs w:val="28"/>
                <w:lang w:val="en-US" w:eastAsia="zh-CN"/>
              </w:rPr>
              <w:t>6</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spacing w:line="240" w:lineRule="auto"/>
              <w:jc w:val="center"/>
              <w:rPr>
                <w:sz w:val="28"/>
                <w:szCs w:val="28"/>
              </w:rPr>
            </w:pPr>
            <w:r>
              <w:rPr>
                <w:rFonts w:hint="eastAsia"/>
                <w:sz w:val="28"/>
                <w:szCs w:val="28"/>
              </w:rPr>
              <w:t>3</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c>
          <w:tcPr>
            <w:tcW w:w="1403" w:type="dxa"/>
            <w:noWrap w:val="0"/>
            <w:vAlign w:val="top"/>
          </w:tcPr>
          <w:p>
            <w:pPr>
              <w:spacing w:line="240" w:lineRule="auto"/>
              <w:jc w:val="center"/>
              <w:rPr>
                <w:rFonts w:hint="eastAsia" w:eastAsiaTheme="minorEastAsia"/>
                <w:sz w:val="28"/>
                <w:szCs w:val="28"/>
                <w:lang w:eastAsia="zh-CN"/>
              </w:rPr>
            </w:pPr>
            <w:r>
              <w:rPr>
                <w:rFonts w:hint="eastAsia"/>
                <w:sz w:val="28"/>
                <w:szCs w:val="28"/>
                <w:lang w:val="en-US" w:eastAsia="zh-CN"/>
              </w:rPr>
              <w:t>7</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spacing w:line="240" w:lineRule="auto"/>
              <w:jc w:val="center"/>
              <w:rPr>
                <w:sz w:val="28"/>
                <w:szCs w:val="28"/>
              </w:rPr>
            </w:pPr>
            <w:r>
              <w:rPr>
                <w:rFonts w:hint="eastAsia"/>
                <w:sz w:val="28"/>
                <w:szCs w:val="28"/>
              </w:rPr>
              <w:t>4</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c>
          <w:tcPr>
            <w:tcW w:w="1403" w:type="dxa"/>
            <w:noWrap w:val="0"/>
            <w:vAlign w:val="top"/>
          </w:tcPr>
          <w:p>
            <w:pPr>
              <w:spacing w:line="240" w:lineRule="auto"/>
              <w:jc w:val="center"/>
              <w:rPr>
                <w:rFonts w:hint="eastAsia" w:eastAsiaTheme="minorEastAsia"/>
                <w:sz w:val="28"/>
                <w:szCs w:val="28"/>
                <w:lang w:eastAsia="zh-CN"/>
              </w:rPr>
            </w:pPr>
            <w:r>
              <w:rPr>
                <w:rFonts w:hint="eastAsia"/>
                <w:sz w:val="28"/>
                <w:szCs w:val="28"/>
                <w:lang w:val="en-US" w:eastAsia="zh-CN"/>
              </w:rPr>
              <w:t>8</w:t>
            </w:r>
          </w:p>
        </w:tc>
        <w:tc>
          <w:tcPr>
            <w:tcW w:w="1403" w:type="dxa"/>
            <w:noWrap w:val="0"/>
            <w:vAlign w:val="top"/>
          </w:tcPr>
          <w:p>
            <w:pPr>
              <w:spacing w:line="240" w:lineRule="auto"/>
              <w:rPr>
                <w:sz w:val="28"/>
                <w:szCs w:val="28"/>
              </w:rPr>
            </w:pPr>
          </w:p>
        </w:tc>
        <w:tc>
          <w:tcPr>
            <w:tcW w:w="1403" w:type="dxa"/>
            <w:noWrap w:val="0"/>
            <w:vAlign w:val="top"/>
          </w:tcPr>
          <w:p>
            <w:pPr>
              <w:spacing w:line="240" w:lineRule="auto"/>
              <w:rPr>
                <w:sz w:val="28"/>
                <w:szCs w:val="28"/>
              </w:rPr>
            </w:pPr>
          </w:p>
        </w:tc>
      </w:tr>
    </w:tbl>
    <w:p>
      <w:pPr>
        <w:spacing w:line="24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YzQxNWRmZWM3ZjhjMmRiNDAzYTRkMTRlMTAyMjAifQ=="/>
  </w:docVars>
  <w:rsids>
    <w:rsidRoot w:val="00000000"/>
    <w:rsid w:val="0970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MM</dc:creator>
  <cp:lastModifiedBy>L‘Amour-゜　</cp:lastModifiedBy>
  <dcterms:modified xsi:type="dcterms:W3CDTF">2022-05-16T01:25:00Z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FDEEC9D6A58D422994AE2FE2CD8F7231</vt:lpwstr>
  </property>
</Properties>
</file>