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498" w:rsidRPr="005E182F" w:rsidRDefault="0045167F" w:rsidP="005E182F">
      <w:pPr>
        <w:jc w:val="center"/>
        <w:rPr>
          <w:b/>
          <w:sz w:val="32"/>
          <w:szCs w:val="32"/>
        </w:rPr>
      </w:pPr>
      <w:r w:rsidRPr="005E182F">
        <w:rPr>
          <w:b/>
          <w:sz w:val="32"/>
          <w:szCs w:val="32"/>
        </w:rPr>
        <w:t>学生缴费平台操作介绍</w:t>
      </w:r>
    </w:p>
    <w:p w:rsidR="0045167F" w:rsidRDefault="0045167F"/>
    <w:p w:rsidR="0045167F" w:rsidRPr="00A42AFA" w:rsidRDefault="0045167F" w:rsidP="0045167F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A42AFA">
        <w:rPr>
          <w:rFonts w:hint="eastAsia"/>
          <w:b/>
          <w:sz w:val="28"/>
          <w:szCs w:val="28"/>
        </w:rPr>
        <w:t>登录“华中师范大学校园统一缴费平台”（学生用）</w:t>
      </w:r>
    </w:p>
    <w:p w:rsidR="0045167F" w:rsidRDefault="0045167F"/>
    <w:p w:rsidR="0045167F" w:rsidRPr="005E182F" w:rsidRDefault="006013C3">
      <w:pPr>
        <w:rPr>
          <w:b/>
          <w:sz w:val="28"/>
          <w:szCs w:val="28"/>
        </w:rPr>
      </w:pPr>
      <w:hyperlink r:id="rId6" w:history="1">
        <w:r w:rsidR="0045167F" w:rsidRPr="005E182F">
          <w:rPr>
            <w:b/>
            <w:sz w:val="28"/>
            <w:szCs w:val="28"/>
          </w:rPr>
          <w:t>http://cwzf.ccnu.edu.cn/</w:t>
        </w:r>
      </w:hyperlink>
    </w:p>
    <w:p w:rsidR="0045167F" w:rsidRDefault="0045167F"/>
    <w:p w:rsidR="0045167F" w:rsidRDefault="0045167F">
      <w:r>
        <w:rPr>
          <w:noProof/>
        </w:rPr>
        <w:drawing>
          <wp:inline distT="0" distB="0" distL="0" distR="0" wp14:anchorId="60A24C7E" wp14:editId="2D6E8647">
            <wp:extent cx="5274310" cy="22421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7F" w:rsidRDefault="0045167F"/>
    <w:p w:rsidR="0045167F" w:rsidRPr="00BD4D5B" w:rsidRDefault="0045167F" w:rsidP="0045167F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BD4D5B">
        <w:rPr>
          <w:rFonts w:hint="eastAsia"/>
          <w:b/>
          <w:sz w:val="28"/>
          <w:szCs w:val="28"/>
        </w:rPr>
        <w:t>输入用户名、密码</w:t>
      </w:r>
    </w:p>
    <w:p w:rsidR="00E36362" w:rsidRDefault="00E36362" w:rsidP="00E36362"/>
    <w:p w:rsidR="00E36362" w:rsidRPr="005E182F" w:rsidRDefault="00E36362" w:rsidP="00E36362">
      <w:pPr>
        <w:rPr>
          <w:b/>
          <w:sz w:val="28"/>
          <w:szCs w:val="28"/>
        </w:rPr>
      </w:pPr>
      <w:r w:rsidRPr="005E182F">
        <w:rPr>
          <w:b/>
          <w:sz w:val="28"/>
          <w:szCs w:val="28"/>
        </w:rPr>
        <w:t>用户名</w:t>
      </w:r>
      <w:r w:rsidRPr="005E182F">
        <w:rPr>
          <w:rFonts w:hint="eastAsia"/>
          <w:b/>
          <w:sz w:val="28"/>
          <w:szCs w:val="28"/>
        </w:rPr>
        <w:t>：</w:t>
      </w:r>
      <w:r w:rsidRPr="005E182F">
        <w:rPr>
          <w:b/>
          <w:sz w:val="28"/>
          <w:szCs w:val="28"/>
        </w:rPr>
        <w:t>学生本人身份证号</w:t>
      </w:r>
    </w:p>
    <w:p w:rsidR="00E36362" w:rsidRPr="005E182F" w:rsidRDefault="00E36362" w:rsidP="00E36362">
      <w:pPr>
        <w:rPr>
          <w:b/>
          <w:sz w:val="28"/>
          <w:szCs w:val="28"/>
        </w:rPr>
      </w:pPr>
      <w:r w:rsidRPr="005E182F">
        <w:rPr>
          <w:b/>
          <w:sz w:val="28"/>
          <w:szCs w:val="28"/>
        </w:rPr>
        <w:t>密码</w:t>
      </w:r>
      <w:r w:rsidRPr="005E182F">
        <w:rPr>
          <w:rFonts w:hint="eastAsia"/>
          <w:b/>
          <w:sz w:val="28"/>
          <w:szCs w:val="28"/>
        </w:rPr>
        <w:t>：</w:t>
      </w:r>
      <w:r w:rsidRPr="005E182F">
        <w:rPr>
          <w:b/>
          <w:sz w:val="28"/>
          <w:szCs w:val="28"/>
        </w:rPr>
        <w:t>身份证号后</w:t>
      </w:r>
      <w:r w:rsidRPr="005E182F">
        <w:rPr>
          <w:rFonts w:hint="eastAsia"/>
          <w:b/>
          <w:sz w:val="28"/>
          <w:szCs w:val="28"/>
        </w:rPr>
        <w:t>6</w:t>
      </w:r>
      <w:r w:rsidRPr="005E182F">
        <w:rPr>
          <w:rFonts w:hint="eastAsia"/>
          <w:b/>
          <w:sz w:val="28"/>
          <w:szCs w:val="28"/>
        </w:rPr>
        <w:t>位（身份证尾数为</w:t>
      </w:r>
      <w:r w:rsidRPr="005E182F">
        <w:rPr>
          <w:rFonts w:hint="eastAsia"/>
          <w:b/>
          <w:sz w:val="28"/>
          <w:szCs w:val="28"/>
        </w:rPr>
        <w:t>X</w:t>
      </w:r>
      <w:r w:rsidRPr="005E182F">
        <w:rPr>
          <w:rFonts w:hint="eastAsia"/>
          <w:b/>
          <w:sz w:val="28"/>
          <w:szCs w:val="28"/>
        </w:rPr>
        <w:t>的，后</w:t>
      </w:r>
      <w:r w:rsidRPr="005E182F">
        <w:rPr>
          <w:rFonts w:hint="eastAsia"/>
          <w:b/>
          <w:sz w:val="28"/>
          <w:szCs w:val="28"/>
        </w:rPr>
        <w:t>6</w:t>
      </w:r>
      <w:r w:rsidRPr="005E182F">
        <w:rPr>
          <w:rFonts w:hint="eastAsia"/>
          <w:b/>
          <w:sz w:val="28"/>
          <w:szCs w:val="28"/>
        </w:rPr>
        <w:t>位含</w:t>
      </w:r>
      <w:r w:rsidRPr="005E182F">
        <w:rPr>
          <w:rFonts w:hint="eastAsia"/>
          <w:b/>
          <w:sz w:val="28"/>
          <w:szCs w:val="28"/>
        </w:rPr>
        <w:t>X</w:t>
      </w:r>
      <w:r w:rsidRPr="005E182F">
        <w:rPr>
          <w:rFonts w:hint="eastAsia"/>
          <w:b/>
          <w:sz w:val="28"/>
          <w:szCs w:val="28"/>
        </w:rPr>
        <w:t>）</w:t>
      </w:r>
    </w:p>
    <w:p w:rsidR="00E36362" w:rsidRPr="005E182F" w:rsidRDefault="00E36362" w:rsidP="00E36362">
      <w:pPr>
        <w:rPr>
          <w:b/>
          <w:sz w:val="28"/>
          <w:szCs w:val="28"/>
        </w:rPr>
      </w:pPr>
    </w:p>
    <w:p w:rsidR="00E36362" w:rsidRPr="00BD4D5B" w:rsidRDefault="00A42AFA" w:rsidP="00E36362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BD4D5B">
        <w:rPr>
          <w:b/>
          <w:sz w:val="28"/>
          <w:szCs w:val="28"/>
        </w:rPr>
        <w:t>在</w:t>
      </w:r>
      <w:r w:rsidRPr="00BD4D5B">
        <w:rPr>
          <w:rFonts w:hint="eastAsia"/>
          <w:b/>
          <w:sz w:val="28"/>
          <w:szCs w:val="28"/>
        </w:rPr>
        <w:t>“当前费用”中可查询自己需要缴费的所有项目</w:t>
      </w:r>
    </w:p>
    <w:p w:rsidR="00E36362" w:rsidRDefault="006013C3" w:rsidP="00E36362">
      <w:r>
        <w:rPr>
          <w:noProof/>
        </w:rPr>
        <w:drawing>
          <wp:inline distT="0" distB="0" distL="0" distR="0" wp14:anchorId="6D8D058D" wp14:editId="561AE011">
            <wp:extent cx="5274310" cy="194800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362" w:rsidRDefault="00E36362" w:rsidP="00E36362"/>
    <w:p w:rsidR="00A42AFA" w:rsidRPr="0083625A" w:rsidRDefault="00BD4D5B" w:rsidP="00BD4D5B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83625A">
        <w:rPr>
          <w:b/>
          <w:sz w:val="28"/>
          <w:szCs w:val="28"/>
        </w:rPr>
        <w:lastRenderedPageBreak/>
        <w:t>进入</w:t>
      </w:r>
      <w:r w:rsidRPr="0083625A">
        <w:rPr>
          <w:rFonts w:hint="eastAsia"/>
          <w:b/>
          <w:sz w:val="28"/>
          <w:szCs w:val="28"/>
        </w:rPr>
        <w:t>“其他费用”开始缴费</w:t>
      </w:r>
    </w:p>
    <w:p w:rsidR="00A42AFA" w:rsidRPr="006013C3" w:rsidRDefault="00BD4D5B" w:rsidP="00E36362">
      <w:pPr>
        <w:rPr>
          <w:b/>
          <w:color w:val="FF0000"/>
          <w:sz w:val="28"/>
          <w:szCs w:val="28"/>
          <w:highlight w:val="yellow"/>
        </w:rPr>
      </w:pPr>
      <w:r w:rsidRPr="006013C3">
        <w:rPr>
          <w:b/>
          <w:color w:val="FF0000"/>
          <w:sz w:val="28"/>
          <w:szCs w:val="28"/>
          <w:highlight w:val="yellow"/>
        </w:rPr>
        <w:t>特别提醒</w:t>
      </w:r>
      <w:r w:rsidRPr="006013C3">
        <w:rPr>
          <w:rFonts w:hint="eastAsia"/>
          <w:b/>
          <w:color w:val="FF0000"/>
          <w:sz w:val="28"/>
          <w:szCs w:val="28"/>
          <w:highlight w:val="yellow"/>
        </w:rPr>
        <w:t>：</w:t>
      </w:r>
      <w:r w:rsidRPr="006013C3">
        <w:rPr>
          <w:b/>
          <w:color w:val="FF0000"/>
          <w:sz w:val="28"/>
          <w:szCs w:val="28"/>
          <w:highlight w:val="yellow"/>
        </w:rPr>
        <w:t>有两个缴费项目的</w:t>
      </w:r>
      <w:r w:rsidRPr="006013C3">
        <w:rPr>
          <w:rFonts w:hint="eastAsia"/>
          <w:b/>
          <w:color w:val="FF0000"/>
          <w:sz w:val="28"/>
          <w:szCs w:val="28"/>
          <w:highlight w:val="yellow"/>
        </w:rPr>
        <w:t>，</w:t>
      </w:r>
      <w:r w:rsidRPr="006013C3">
        <w:rPr>
          <w:b/>
          <w:color w:val="FF0000"/>
          <w:sz w:val="28"/>
          <w:szCs w:val="28"/>
          <w:highlight w:val="yellow"/>
        </w:rPr>
        <w:t>譬如既有论文指导与答辩费</w:t>
      </w:r>
      <w:r w:rsidRPr="006013C3">
        <w:rPr>
          <w:rFonts w:hint="eastAsia"/>
          <w:b/>
          <w:color w:val="FF0000"/>
          <w:sz w:val="28"/>
          <w:szCs w:val="28"/>
          <w:highlight w:val="yellow"/>
        </w:rPr>
        <w:t>，</w:t>
      </w:r>
      <w:r w:rsidRPr="006013C3">
        <w:rPr>
          <w:b/>
          <w:color w:val="FF0000"/>
          <w:sz w:val="28"/>
          <w:szCs w:val="28"/>
          <w:highlight w:val="yellow"/>
        </w:rPr>
        <w:t>也有自学考试费用的</w:t>
      </w:r>
      <w:r w:rsidRPr="006013C3">
        <w:rPr>
          <w:rFonts w:hint="eastAsia"/>
          <w:b/>
          <w:color w:val="FF0000"/>
          <w:sz w:val="28"/>
          <w:szCs w:val="28"/>
          <w:highlight w:val="yellow"/>
        </w:rPr>
        <w:t>，</w:t>
      </w:r>
      <w:r w:rsidRPr="006013C3">
        <w:rPr>
          <w:b/>
          <w:color w:val="FF0000"/>
          <w:sz w:val="28"/>
          <w:szCs w:val="28"/>
          <w:highlight w:val="yellow"/>
        </w:rPr>
        <w:t>需要在</w:t>
      </w:r>
      <w:r w:rsidRPr="006013C3">
        <w:rPr>
          <w:rFonts w:hint="eastAsia"/>
          <w:b/>
          <w:color w:val="FF0000"/>
          <w:sz w:val="28"/>
          <w:szCs w:val="28"/>
          <w:highlight w:val="yellow"/>
        </w:rPr>
        <w:t>“其他费用”栏目中分两次缴费，才完成所有的缴费操作。</w:t>
      </w:r>
    </w:p>
    <w:p w:rsidR="00BD4D5B" w:rsidRPr="0083625A" w:rsidRDefault="00BD4D5B" w:rsidP="00E36362">
      <w:pPr>
        <w:rPr>
          <w:b/>
          <w:sz w:val="28"/>
          <w:szCs w:val="28"/>
        </w:rPr>
      </w:pPr>
    </w:p>
    <w:p w:rsidR="00BD4D5B" w:rsidRPr="0083625A" w:rsidRDefault="00F451DF" w:rsidP="00F451DF">
      <w:pPr>
        <w:pStyle w:val="a3"/>
        <w:ind w:left="360" w:firstLineChars="0" w:firstLine="0"/>
        <w:rPr>
          <w:b/>
          <w:sz w:val="28"/>
          <w:szCs w:val="28"/>
        </w:rPr>
      </w:pPr>
      <w:r w:rsidRPr="0083625A">
        <w:rPr>
          <w:rFonts w:hint="eastAsia"/>
          <w:b/>
          <w:sz w:val="28"/>
          <w:szCs w:val="28"/>
        </w:rPr>
        <w:t>4.1</w:t>
      </w:r>
      <w:r w:rsidRPr="0083625A">
        <w:rPr>
          <w:rFonts w:hint="eastAsia"/>
          <w:b/>
          <w:sz w:val="28"/>
          <w:szCs w:val="28"/>
        </w:rPr>
        <w:t>缴纳第一个收费项目</w:t>
      </w:r>
    </w:p>
    <w:p w:rsidR="00BD4D5B" w:rsidRDefault="00BD4D5B" w:rsidP="00E36362">
      <w:r>
        <w:rPr>
          <w:noProof/>
        </w:rPr>
        <w:drawing>
          <wp:inline distT="0" distB="0" distL="0" distR="0" wp14:anchorId="77243999" wp14:editId="1E8961DF">
            <wp:extent cx="5274310" cy="24155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5B" w:rsidRDefault="00BD4D5B" w:rsidP="00E36362"/>
    <w:p w:rsidR="00BD4D5B" w:rsidRPr="0083625A" w:rsidRDefault="00BD4D5B" w:rsidP="00E36362">
      <w:pPr>
        <w:rPr>
          <w:b/>
          <w:sz w:val="28"/>
          <w:szCs w:val="28"/>
        </w:rPr>
      </w:pPr>
      <w:r w:rsidRPr="0083625A">
        <w:rPr>
          <w:b/>
          <w:sz w:val="28"/>
          <w:szCs w:val="28"/>
        </w:rPr>
        <w:t>此为该同学的第一个缴费项目</w:t>
      </w:r>
      <w:r w:rsidRPr="0083625A">
        <w:rPr>
          <w:rFonts w:hint="eastAsia"/>
          <w:b/>
          <w:sz w:val="28"/>
          <w:szCs w:val="28"/>
        </w:rPr>
        <w:t>。点击“下一步”，进入以下页面</w:t>
      </w:r>
    </w:p>
    <w:p w:rsidR="00BD4D5B" w:rsidRDefault="00BD4D5B" w:rsidP="00E36362"/>
    <w:p w:rsidR="00BD4D5B" w:rsidRDefault="00BD4D5B" w:rsidP="00E36362">
      <w:r>
        <w:rPr>
          <w:noProof/>
        </w:rPr>
        <w:drawing>
          <wp:inline distT="0" distB="0" distL="0" distR="0" wp14:anchorId="180132BE" wp14:editId="4A6C93EF">
            <wp:extent cx="5274310" cy="19450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5B" w:rsidRDefault="00BD4D5B" w:rsidP="00E36362"/>
    <w:p w:rsidR="006013C3" w:rsidRDefault="006013C3" w:rsidP="00E36362">
      <w:pPr>
        <w:rPr>
          <w:rFonts w:hint="eastAsia"/>
          <w:b/>
          <w:sz w:val="28"/>
          <w:szCs w:val="28"/>
        </w:rPr>
      </w:pPr>
    </w:p>
    <w:p w:rsidR="006013C3" w:rsidRDefault="006013C3" w:rsidP="00E36362">
      <w:pPr>
        <w:rPr>
          <w:rFonts w:hint="eastAsia"/>
          <w:b/>
          <w:sz w:val="28"/>
          <w:szCs w:val="28"/>
        </w:rPr>
      </w:pPr>
    </w:p>
    <w:p w:rsidR="00BD4D5B" w:rsidRPr="0083625A" w:rsidRDefault="00F451DF" w:rsidP="00E36362">
      <w:pPr>
        <w:rPr>
          <w:b/>
          <w:sz w:val="28"/>
          <w:szCs w:val="28"/>
        </w:rPr>
      </w:pPr>
      <w:r w:rsidRPr="0083625A">
        <w:rPr>
          <w:b/>
          <w:sz w:val="28"/>
          <w:szCs w:val="28"/>
        </w:rPr>
        <w:lastRenderedPageBreak/>
        <w:t>核对无误后</w:t>
      </w:r>
      <w:r w:rsidRPr="0083625A">
        <w:rPr>
          <w:rFonts w:hint="eastAsia"/>
          <w:b/>
          <w:sz w:val="28"/>
          <w:szCs w:val="28"/>
        </w:rPr>
        <w:t>，</w:t>
      </w:r>
      <w:r w:rsidRPr="0083625A">
        <w:rPr>
          <w:b/>
          <w:sz w:val="28"/>
          <w:szCs w:val="28"/>
        </w:rPr>
        <w:t>点击</w:t>
      </w:r>
      <w:r w:rsidRPr="0083625A">
        <w:rPr>
          <w:rFonts w:hint="eastAsia"/>
          <w:b/>
          <w:sz w:val="28"/>
          <w:szCs w:val="28"/>
        </w:rPr>
        <w:t>“下一步”，进入以下页面</w:t>
      </w:r>
    </w:p>
    <w:p w:rsidR="00BD4D5B" w:rsidRDefault="00BD4D5B" w:rsidP="00E36362"/>
    <w:p w:rsidR="00F451DF" w:rsidRDefault="00F451DF" w:rsidP="00E36362">
      <w:r>
        <w:rPr>
          <w:noProof/>
        </w:rPr>
        <w:drawing>
          <wp:inline distT="0" distB="0" distL="0" distR="0" wp14:anchorId="668B571E" wp14:editId="62C99AF9">
            <wp:extent cx="5274310" cy="2585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DF" w:rsidRDefault="00F451DF" w:rsidP="00E36362"/>
    <w:p w:rsidR="00F451DF" w:rsidRPr="0083625A" w:rsidRDefault="00F451DF" w:rsidP="00E36362">
      <w:pPr>
        <w:rPr>
          <w:b/>
          <w:sz w:val="28"/>
          <w:szCs w:val="28"/>
        </w:rPr>
      </w:pPr>
      <w:r w:rsidRPr="0083625A">
        <w:rPr>
          <w:b/>
          <w:sz w:val="28"/>
          <w:szCs w:val="28"/>
        </w:rPr>
        <w:t>开始</w:t>
      </w:r>
      <w:proofErr w:type="gramStart"/>
      <w:r w:rsidRPr="0083625A">
        <w:rPr>
          <w:b/>
          <w:sz w:val="28"/>
          <w:szCs w:val="28"/>
        </w:rPr>
        <w:t>微信支付</w:t>
      </w:r>
      <w:proofErr w:type="gramEnd"/>
      <w:r w:rsidRPr="0083625A">
        <w:rPr>
          <w:b/>
          <w:sz w:val="28"/>
          <w:szCs w:val="28"/>
        </w:rPr>
        <w:t>缴费</w:t>
      </w:r>
    </w:p>
    <w:p w:rsidR="007449D1" w:rsidRPr="0083625A" w:rsidRDefault="00F451DF" w:rsidP="00E36362">
      <w:pPr>
        <w:rPr>
          <w:b/>
          <w:sz w:val="28"/>
          <w:szCs w:val="28"/>
        </w:rPr>
      </w:pPr>
      <w:r w:rsidRPr="005E182F">
        <w:rPr>
          <w:b/>
          <w:sz w:val="28"/>
          <w:szCs w:val="28"/>
          <w:highlight w:val="yellow"/>
        </w:rPr>
        <w:t>特别说明</w:t>
      </w:r>
      <w:r w:rsidRPr="005E182F">
        <w:rPr>
          <w:rFonts w:hint="eastAsia"/>
          <w:b/>
          <w:sz w:val="28"/>
          <w:szCs w:val="28"/>
          <w:highlight w:val="yellow"/>
        </w:rPr>
        <w:t>：</w:t>
      </w:r>
      <w:r w:rsidRPr="005E182F">
        <w:rPr>
          <w:b/>
          <w:sz w:val="28"/>
          <w:szCs w:val="28"/>
          <w:highlight w:val="yellow"/>
        </w:rPr>
        <w:t>本次缴费全部采用</w:t>
      </w:r>
      <w:proofErr w:type="gramStart"/>
      <w:r w:rsidRPr="005E182F">
        <w:rPr>
          <w:b/>
          <w:sz w:val="28"/>
          <w:szCs w:val="28"/>
          <w:highlight w:val="yellow"/>
        </w:rPr>
        <w:t>微信支付</w:t>
      </w:r>
      <w:proofErr w:type="gramEnd"/>
      <w:r w:rsidRPr="005E182F">
        <w:rPr>
          <w:b/>
          <w:sz w:val="28"/>
          <w:szCs w:val="28"/>
          <w:highlight w:val="yellow"/>
        </w:rPr>
        <w:t>的方式</w:t>
      </w:r>
      <w:r w:rsidRPr="005E182F">
        <w:rPr>
          <w:rFonts w:hint="eastAsia"/>
          <w:b/>
          <w:sz w:val="28"/>
          <w:szCs w:val="28"/>
          <w:highlight w:val="yellow"/>
        </w:rPr>
        <w:t>。</w:t>
      </w:r>
    </w:p>
    <w:p w:rsidR="007449D1" w:rsidRPr="0083625A" w:rsidRDefault="007449D1" w:rsidP="00E36362">
      <w:pPr>
        <w:rPr>
          <w:b/>
          <w:sz w:val="28"/>
          <w:szCs w:val="28"/>
        </w:rPr>
      </w:pPr>
      <w:r w:rsidRPr="0083625A">
        <w:rPr>
          <w:b/>
          <w:sz w:val="28"/>
          <w:szCs w:val="28"/>
        </w:rPr>
        <w:t>若只有一个收费项目的同学</w:t>
      </w:r>
      <w:r w:rsidRPr="0083625A">
        <w:rPr>
          <w:rFonts w:hint="eastAsia"/>
          <w:b/>
          <w:sz w:val="28"/>
          <w:szCs w:val="28"/>
        </w:rPr>
        <w:t>，</w:t>
      </w:r>
      <w:r w:rsidRPr="0083625A">
        <w:rPr>
          <w:b/>
          <w:sz w:val="28"/>
          <w:szCs w:val="28"/>
        </w:rPr>
        <w:t>可以忽略第二个缴费说明</w:t>
      </w:r>
    </w:p>
    <w:p w:rsidR="00F451DF" w:rsidRPr="0083625A" w:rsidRDefault="00F451DF" w:rsidP="00E36362">
      <w:pPr>
        <w:rPr>
          <w:b/>
          <w:sz w:val="28"/>
          <w:szCs w:val="28"/>
        </w:rPr>
      </w:pPr>
      <w:r w:rsidRPr="0083625A">
        <w:rPr>
          <w:rFonts w:hint="eastAsia"/>
          <w:b/>
          <w:sz w:val="28"/>
          <w:szCs w:val="28"/>
        </w:rPr>
        <w:t>4.2</w:t>
      </w:r>
      <w:r w:rsidRPr="0083625A">
        <w:rPr>
          <w:rFonts w:hint="eastAsia"/>
          <w:b/>
          <w:sz w:val="28"/>
          <w:szCs w:val="28"/>
        </w:rPr>
        <w:t>缴纳第二个收费项目</w:t>
      </w:r>
    </w:p>
    <w:p w:rsidR="00F451DF" w:rsidRDefault="00F451DF" w:rsidP="00E36362"/>
    <w:p w:rsidR="007449D1" w:rsidRDefault="007449D1" w:rsidP="00E36362">
      <w:r>
        <w:rPr>
          <w:noProof/>
        </w:rPr>
        <w:drawing>
          <wp:inline distT="0" distB="0" distL="0" distR="0" wp14:anchorId="0F56C814" wp14:editId="1AB52375">
            <wp:extent cx="5166808" cy="2164268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21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D1" w:rsidRPr="005E182F" w:rsidRDefault="007449D1" w:rsidP="00E36362">
      <w:pPr>
        <w:rPr>
          <w:b/>
          <w:sz w:val="28"/>
          <w:szCs w:val="28"/>
        </w:rPr>
      </w:pPr>
      <w:r w:rsidRPr="005E182F">
        <w:rPr>
          <w:b/>
          <w:sz w:val="28"/>
          <w:szCs w:val="28"/>
        </w:rPr>
        <w:t>点击</w:t>
      </w:r>
      <w:r w:rsidRPr="005E182F">
        <w:rPr>
          <w:rFonts w:hint="eastAsia"/>
          <w:b/>
          <w:sz w:val="28"/>
          <w:szCs w:val="28"/>
        </w:rPr>
        <w:t>“下一步”，进入以下页面</w:t>
      </w:r>
    </w:p>
    <w:p w:rsidR="007449D1" w:rsidRDefault="007449D1" w:rsidP="00E36362"/>
    <w:p w:rsidR="007449D1" w:rsidRDefault="007449D1" w:rsidP="00E36362">
      <w:r>
        <w:rPr>
          <w:noProof/>
        </w:rPr>
        <w:lastRenderedPageBreak/>
        <w:drawing>
          <wp:inline distT="0" distB="0" distL="0" distR="0" wp14:anchorId="0D5F278E" wp14:editId="0F921727">
            <wp:extent cx="5274310" cy="19304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D1" w:rsidRDefault="007449D1" w:rsidP="00E36362">
      <w:r w:rsidRPr="005E182F">
        <w:rPr>
          <w:b/>
          <w:sz w:val="28"/>
          <w:szCs w:val="28"/>
        </w:rPr>
        <w:t>核对无误后</w:t>
      </w:r>
      <w:r w:rsidRPr="005E182F">
        <w:rPr>
          <w:rFonts w:hint="eastAsia"/>
          <w:b/>
          <w:sz w:val="28"/>
          <w:szCs w:val="28"/>
        </w:rPr>
        <w:t>，</w:t>
      </w:r>
      <w:r w:rsidRPr="005E182F">
        <w:rPr>
          <w:b/>
          <w:sz w:val="28"/>
          <w:szCs w:val="28"/>
        </w:rPr>
        <w:t>点击</w:t>
      </w:r>
      <w:r w:rsidRPr="005E182F">
        <w:rPr>
          <w:rFonts w:hint="eastAsia"/>
          <w:b/>
          <w:sz w:val="28"/>
          <w:szCs w:val="28"/>
        </w:rPr>
        <w:t>“下一步”，进入以下页面</w:t>
      </w:r>
    </w:p>
    <w:p w:rsidR="007449D1" w:rsidRDefault="007449D1" w:rsidP="00E36362">
      <w:r>
        <w:rPr>
          <w:noProof/>
        </w:rPr>
        <w:drawing>
          <wp:inline distT="0" distB="0" distL="0" distR="0" wp14:anchorId="7EB29CC6" wp14:editId="2014E43B">
            <wp:extent cx="5274310" cy="20066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C3" w:rsidRDefault="007449D1" w:rsidP="00E36362">
      <w:pPr>
        <w:rPr>
          <w:rFonts w:hint="eastAsia"/>
          <w:b/>
          <w:sz w:val="28"/>
          <w:szCs w:val="28"/>
        </w:rPr>
      </w:pPr>
      <w:r w:rsidRPr="005E182F">
        <w:rPr>
          <w:b/>
          <w:sz w:val="28"/>
          <w:szCs w:val="28"/>
        </w:rPr>
        <w:t>点击</w:t>
      </w:r>
      <w:r w:rsidRPr="005E182F">
        <w:rPr>
          <w:rFonts w:hint="eastAsia"/>
          <w:b/>
          <w:sz w:val="28"/>
          <w:szCs w:val="28"/>
        </w:rPr>
        <w:t>“下一步”，完成微信缴费。</w:t>
      </w:r>
      <w:bookmarkStart w:id="0" w:name="_GoBack"/>
      <w:bookmarkEnd w:id="0"/>
    </w:p>
    <w:p w:rsidR="006013C3" w:rsidRDefault="006013C3" w:rsidP="00E36362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缴费完后记得补充手机号码，如下图所示：</w:t>
      </w:r>
    </w:p>
    <w:p w:rsidR="006013C3" w:rsidRDefault="006013C3" w:rsidP="00E36362">
      <w:pPr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DB7CA8F" wp14:editId="5115733B">
            <wp:extent cx="5274310" cy="322013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C3" w:rsidRPr="005E182F" w:rsidRDefault="006013C3" w:rsidP="00E3636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6BC493" wp14:editId="16A0A45E">
            <wp:extent cx="5274310" cy="326225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3C3" w:rsidRPr="005E18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F131F8"/>
    <w:multiLevelType w:val="hybridMultilevel"/>
    <w:tmpl w:val="63B6A2FC"/>
    <w:lvl w:ilvl="0" w:tplc="4442F5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67F"/>
    <w:rsid w:val="0045167F"/>
    <w:rsid w:val="005E182F"/>
    <w:rsid w:val="006013C3"/>
    <w:rsid w:val="006E0498"/>
    <w:rsid w:val="007449D1"/>
    <w:rsid w:val="0083625A"/>
    <w:rsid w:val="00A42AFA"/>
    <w:rsid w:val="00BD4D5B"/>
    <w:rsid w:val="00E36362"/>
    <w:rsid w:val="00F4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67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5167F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013C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013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67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5167F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013C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013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cwzf.ccnu.edu.c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Microsoft</cp:lastModifiedBy>
  <cp:revision>8</cp:revision>
  <dcterms:created xsi:type="dcterms:W3CDTF">2022-06-15T01:18:00Z</dcterms:created>
  <dcterms:modified xsi:type="dcterms:W3CDTF">2022-06-15T02:22:00Z</dcterms:modified>
</cp:coreProperties>
</file>