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NGE1MmUwMjdiNjNhNTQxYzNhNzY0NjcxMmFhODIifQ=="/>
  </w:docVars>
  <w:rsids>
    <w:rsidRoot w:val="1F21040A"/>
    <w:rsid w:val="1F21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2022-06-28T06:09:00Z</dcterms:created>
  <dc:creator>杨雪芬</dc:creator>
  <cp:lastModifiedBy>杨雪芬</cp:lastModifiedBy>
  <dcterms:modified xsi:type="dcterms:W3CDTF">2022-06-28T06:09:52Z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8E2BE8D899554EEFAD44224F6FEF99B3</vt:lpwstr>
  </property>
</Properties>
</file>